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X="-885" w:tblpY="752"/>
        <w:tblW w:w="15559" w:type="dxa"/>
        <w:tblLook w:val="04A0" w:firstRow="1" w:lastRow="0" w:firstColumn="1" w:lastColumn="0" w:noHBand="0" w:noVBand="1"/>
      </w:tblPr>
      <w:tblGrid>
        <w:gridCol w:w="1419"/>
        <w:gridCol w:w="14140"/>
      </w:tblGrid>
      <w:tr w:rsidR="006F199B" w:rsidRPr="0082644E" w:rsidTr="006F199B">
        <w:trPr>
          <w:trHeight w:val="717"/>
        </w:trPr>
        <w:tc>
          <w:tcPr>
            <w:tcW w:w="1419" w:type="dxa"/>
          </w:tcPr>
          <w:p w:rsidR="006F199B" w:rsidRPr="00AD47E6" w:rsidRDefault="006F199B" w:rsidP="006F199B">
            <w:pPr>
              <w:jc w:val="center"/>
              <w:rPr>
                <w:rFonts w:ascii="Comic Sans MS" w:hAnsi="Comic Sans MS"/>
                <w:b/>
                <w:sz w:val="18"/>
                <w:szCs w:val="18"/>
              </w:rPr>
            </w:pPr>
            <w:r w:rsidRPr="00AD47E6">
              <w:rPr>
                <w:rFonts w:ascii="Comic Sans MS" w:hAnsi="Comic Sans MS"/>
                <w:b/>
                <w:sz w:val="18"/>
                <w:szCs w:val="18"/>
              </w:rPr>
              <w:t>1</w:t>
            </w:r>
            <w:r w:rsidRPr="00AD47E6">
              <w:rPr>
                <w:rFonts w:ascii="Comic Sans MS" w:hAnsi="Comic Sans MS"/>
                <w:b/>
                <w:sz w:val="18"/>
                <w:szCs w:val="18"/>
                <w:vertAlign w:val="superscript"/>
              </w:rPr>
              <w:t>st</w:t>
            </w:r>
            <w:r w:rsidRPr="00AD47E6">
              <w:rPr>
                <w:rFonts w:ascii="Comic Sans MS" w:hAnsi="Comic Sans MS"/>
                <w:b/>
                <w:sz w:val="18"/>
                <w:szCs w:val="18"/>
              </w:rPr>
              <w:t xml:space="preserve"> half of Autumn term</w:t>
            </w:r>
          </w:p>
          <w:p w:rsidR="006F199B" w:rsidRPr="000219B4" w:rsidRDefault="006F199B" w:rsidP="0086725D">
            <w:pPr>
              <w:rPr>
                <w:rFonts w:ascii="Comic Sans MS" w:hAnsi="Comic Sans MS"/>
                <w:color w:val="008000"/>
                <w:sz w:val="18"/>
                <w:szCs w:val="18"/>
              </w:rPr>
            </w:pPr>
          </w:p>
        </w:tc>
        <w:tc>
          <w:tcPr>
            <w:tcW w:w="14140" w:type="dxa"/>
          </w:tcPr>
          <w:p w:rsidR="006F199B" w:rsidRPr="00D11166" w:rsidRDefault="006F199B" w:rsidP="006F199B">
            <w:pPr>
              <w:rPr>
                <w:rFonts w:ascii="Comic Sans MS" w:hAnsi="Comic Sans MS"/>
                <w:b/>
                <w:sz w:val="24"/>
                <w:szCs w:val="24"/>
              </w:rPr>
            </w:pPr>
            <w:r w:rsidRPr="00D11166">
              <w:rPr>
                <w:rFonts w:ascii="Comic Sans MS" w:hAnsi="Comic Sans MS"/>
                <w:b/>
                <w:sz w:val="24"/>
                <w:szCs w:val="24"/>
              </w:rPr>
              <w:t>What do I need to be me?</w:t>
            </w:r>
          </w:p>
          <w:p w:rsidR="0059779F" w:rsidRPr="00F46AC5" w:rsidRDefault="006F199B" w:rsidP="006F199B">
            <w:pPr>
              <w:rPr>
                <w:rFonts w:ascii="Comic Sans MS" w:hAnsi="Comic Sans MS"/>
                <w:color w:val="00B050"/>
                <w:sz w:val="24"/>
                <w:szCs w:val="24"/>
              </w:rPr>
            </w:pPr>
            <w:r w:rsidRPr="00F46AC5">
              <w:rPr>
                <w:rFonts w:ascii="Comic Sans MS" w:hAnsi="Comic Sans MS"/>
                <w:b/>
                <w:color w:val="00B050"/>
                <w:sz w:val="24"/>
                <w:szCs w:val="24"/>
              </w:rPr>
              <w:t xml:space="preserve">Science: </w:t>
            </w:r>
            <w:r w:rsidRPr="00F46AC5">
              <w:rPr>
                <w:rFonts w:ascii="Comic Sans MS" w:hAnsi="Comic Sans MS"/>
                <w:b/>
                <w:color w:val="00B050"/>
                <w:szCs w:val="24"/>
              </w:rPr>
              <w:t>Animals including humans</w:t>
            </w:r>
            <w:r w:rsidRPr="00F46AC5">
              <w:rPr>
                <w:rFonts w:ascii="Comic Sans MS" w:hAnsi="Comic Sans MS"/>
                <w:b/>
                <w:color w:val="00B050"/>
                <w:sz w:val="24"/>
                <w:szCs w:val="24"/>
              </w:rPr>
              <w:t xml:space="preserve">: </w:t>
            </w:r>
            <w:r w:rsidR="0059779F" w:rsidRPr="00F46AC5">
              <w:rPr>
                <w:rFonts w:ascii="Comic Sans MS" w:hAnsi="Comic Sans MS"/>
                <w:color w:val="00B050"/>
                <w:sz w:val="24"/>
                <w:szCs w:val="24"/>
              </w:rPr>
              <w:t xml:space="preserve">notice that animals including humans have offspring which grow into adults, find out about and describe the basic needs of animals, describe the importance for humans of exercise, eating the right amounts of different types of foods and hygiene. </w:t>
            </w:r>
          </w:p>
          <w:p w:rsidR="006F199B" w:rsidRPr="00F46AC5" w:rsidRDefault="006F199B" w:rsidP="006F199B">
            <w:pPr>
              <w:rPr>
                <w:rFonts w:ascii="Comic Sans MS" w:hAnsi="Comic Sans MS"/>
                <w:color w:val="00B050"/>
                <w:sz w:val="24"/>
                <w:szCs w:val="24"/>
              </w:rPr>
            </w:pPr>
            <w:r w:rsidRPr="00F46AC5">
              <w:rPr>
                <w:rFonts w:ascii="Comic Sans MS" w:hAnsi="Comic Sans MS"/>
                <w:color w:val="00B050"/>
                <w:sz w:val="24"/>
                <w:szCs w:val="24"/>
              </w:rPr>
              <w:t>How can I keep fit and healthy and make the right choices for me? Pupils will find out about exercise and food that will help them to grow and keep well.</w:t>
            </w:r>
          </w:p>
          <w:p w:rsidR="0059779F" w:rsidRDefault="0059779F" w:rsidP="0059779F">
            <w:pPr>
              <w:rPr>
                <w:rFonts w:ascii="Comic Sans MS" w:hAnsi="Comic Sans MS"/>
                <w:sz w:val="24"/>
                <w:szCs w:val="24"/>
              </w:rPr>
            </w:pPr>
            <w:r w:rsidRPr="00D11166">
              <w:rPr>
                <w:rFonts w:ascii="Comic Sans MS" w:hAnsi="Comic Sans MS"/>
                <w:b/>
                <w:sz w:val="24"/>
                <w:szCs w:val="24"/>
              </w:rPr>
              <w:t>Design and technology</w:t>
            </w:r>
            <w:r>
              <w:rPr>
                <w:rFonts w:ascii="Comic Sans MS" w:hAnsi="Comic Sans MS"/>
                <w:sz w:val="24"/>
                <w:szCs w:val="24"/>
              </w:rPr>
              <w:t xml:space="preserve">: </w:t>
            </w:r>
            <w:r w:rsidRPr="0059779F">
              <w:rPr>
                <w:rFonts w:ascii="Comic Sans MS" w:hAnsi="Comic Sans MS"/>
                <w:sz w:val="24"/>
                <w:szCs w:val="24"/>
              </w:rPr>
              <w:t>design purposeful, functional, appealing products for themselves and other</w:t>
            </w:r>
            <w:r>
              <w:rPr>
                <w:rFonts w:ascii="Comic Sans MS" w:hAnsi="Comic Sans MS"/>
                <w:sz w:val="24"/>
                <w:szCs w:val="24"/>
              </w:rPr>
              <w:t xml:space="preserve"> users based on design criteria, </w:t>
            </w:r>
            <w:r w:rsidRPr="0059779F">
              <w:rPr>
                <w:rFonts w:ascii="Comic Sans MS" w:hAnsi="Comic Sans MS"/>
                <w:sz w:val="24"/>
                <w:szCs w:val="24"/>
              </w:rPr>
              <w:t>generate, develop, model and communicate their ideas through talking, drawing, templates, m</w:t>
            </w:r>
            <w:r>
              <w:rPr>
                <w:rFonts w:ascii="Comic Sans MS" w:hAnsi="Comic Sans MS"/>
                <w:sz w:val="24"/>
                <w:szCs w:val="24"/>
              </w:rPr>
              <w:t xml:space="preserve">ock-ups and, where appropriate, </w:t>
            </w:r>
            <w:r w:rsidRPr="0059779F">
              <w:rPr>
                <w:rFonts w:ascii="Comic Sans MS" w:hAnsi="Comic Sans MS"/>
                <w:sz w:val="24"/>
                <w:szCs w:val="24"/>
              </w:rPr>
              <w:t>information and communication technology</w:t>
            </w:r>
            <w:r w:rsidR="00D11166">
              <w:rPr>
                <w:rFonts w:ascii="Comic Sans MS" w:hAnsi="Comic Sans MS"/>
                <w:sz w:val="24"/>
                <w:szCs w:val="24"/>
              </w:rPr>
              <w:t>.</w:t>
            </w:r>
          </w:p>
          <w:p w:rsidR="00D11166" w:rsidRDefault="00D11166" w:rsidP="00D11166">
            <w:pPr>
              <w:rPr>
                <w:rFonts w:ascii="Comic Sans MS" w:hAnsi="Comic Sans MS"/>
                <w:sz w:val="24"/>
                <w:szCs w:val="24"/>
              </w:rPr>
            </w:pPr>
            <w:r w:rsidRPr="00D11166">
              <w:rPr>
                <w:rFonts w:ascii="Comic Sans MS" w:hAnsi="Comic Sans MS"/>
                <w:b/>
                <w:sz w:val="24"/>
                <w:szCs w:val="24"/>
              </w:rPr>
              <w:t>Cooking and nutrition:</w:t>
            </w:r>
            <w:r>
              <w:rPr>
                <w:rFonts w:ascii="Comic Sans MS" w:hAnsi="Comic Sans MS"/>
                <w:sz w:val="24"/>
                <w:szCs w:val="24"/>
              </w:rPr>
              <w:t xml:space="preserve"> </w:t>
            </w:r>
            <w:r w:rsidRPr="00D11166">
              <w:rPr>
                <w:rFonts w:ascii="Comic Sans MS" w:hAnsi="Comic Sans MS"/>
                <w:sz w:val="24"/>
                <w:szCs w:val="24"/>
              </w:rPr>
              <w:t xml:space="preserve"> use the basic principles of a healthy and varied diet to prepare di</w:t>
            </w:r>
            <w:r>
              <w:rPr>
                <w:rFonts w:ascii="Comic Sans MS" w:hAnsi="Comic Sans MS"/>
                <w:sz w:val="24"/>
                <w:szCs w:val="24"/>
              </w:rPr>
              <w:t xml:space="preserve">shes and </w:t>
            </w:r>
            <w:r w:rsidRPr="00D11166">
              <w:rPr>
                <w:rFonts w:ascii="Comic Sans MS" w:hAnsi="Comic Sans MS"/>
                <w:sz w:val="24"/>
                <w:szCs w:val="24"/>
              </w:rPr>
              <w:t>understand where food comes from</w:t>
            </w:r>
          </w:p>
          <w:p w:rsidR="00D11166" w:rsidRDefault="00D11166" w:rsidP="00D11166">
            <w:pPr>
              <w:rPr>
                <w:rFonts w:ascii="Comic Sans MS" w:hAnsi="Comic Sans MS"/>
                <w:sz w:val="24"/>
                <w:szCs w:val="24"/>
              </w:rPr>
            </w:pPr>
            <w:r w:rsidRPr="00D11166">
              <w:rPr>
                <w:rFonts w:ascii="Comic Sans MS" w:hAnsi="Comic Sans MS"/>
                <w:b/>
                <w:sz w:val="24"/>
                <w:szCs w:val="24"/>
              </w:rPr>
              <w:t>Art and design:</w:t>
            </w:r>
            <w:r>
              <w:rPr>
                <w:rFonts w:ascii="Comic Sans MS" w:hAnsi="Comic Sans MS"/>
                <w:sz w:val="24"/>
                <w:szCs w:val="24"/>
              </w:rPr>
              <w:t xml:space="preserve"> </w:t>
            </w:r>
            <w:r w:rsidRPr="00D11166">
              <w:rPr>
                <w:rFonts w:ascii="Comic Sans MS" w:hAnsi="Comic Sans MS"/>
                <w:sz w:val="24"/>
                <w:szCs w:val="24"/>
              </w:rPr>
              <w:t>to use drawing, painting and sculpture to share their ide</w:t>
            </w:r>
            <w:r>
              <w:rPr>
                <w:rFonts w:ascii="Comic Sans MS" w:hAnsi="Comic Sans MS"/>
                <w:sz w:val="24"/>
                <w:szCs w:val="24"/>
              </w:rPr>
              <w:t xml:space="preserve">as, experiences and imagination: </w:t>
            </w:r>
            <w:r w:rsidRPr="00D11166">
              <w:rPr>
                <w:rFonts w:ascii="Comic Sans MS" w:hAnsi="Comic Sans MS"/>
                <w:sz w:val="24"/>
                <w:szCs w:val="24"/>
              </w:rPr>
              <w:t xml:space="preserve"> to develop a wide range of art and design techniques in using colour, pattern, texture, line, shape, form and space</w:t>
            </w:r>
          </w:p>
          <w:p w:rsidR="006F199B" w:rsidRPr="0059779F" w:rsidRDefault="00D11166" w:rsidP="0059779F">
            <w:pPr>
              <w:rPr>
                <w:rFonts w:ascii="Comic Sans MS" w:hAnsi="Comic Sans MS"/>
                <w:sz w:val="24"/>
                <w:szCs w:val="24"/>
              </w:rPr>
            </w:pPr>
            <w:r w:rsidRPr="00D11166">
              <w:rPr>
                <w:rFonts w:ascii="Comic Sans MS" w:hAnsi="Comic Sans MS"/>
                <w:b/>
                <w:sz w:val="24"/>
                <w:szCs w:val="24"/>
              </w:rPr>
              <w:t>Music:</w:t>
            </w:r>
            <w:r>
              <w:rPr>
                <w:rFonts w:ascii="Comic Sans MS" w:hAnsi="Comic Sans MS"/>
                <w:sz w:val="24"/>
                <w:szCs w:val="24"/>
              </w:rPr>
              <w:t xml:space="preserve"> </w:t>
            </w:r>
            <w:r w:rsidRPr="00D11166">
              <w:rPr>
                <w:rFonts w:ascii="Comic Sans MS" w:hAnsi="Comic Sans MS"/>
                <w:sz w:val="24"/>
                <w:szCs w:val="24"/>
              </w:rPr>
              <w:t>use their voices expressively by singing songs</w:t>
            </w:r>
            <w:r>
              <w:rPr>
                <w:rFonts w:ascii="Comic Sans MS" w:hAnsi="Comic Sans MS"/>
                <w:sz w:val="24"/>
                <w:szCs w:val="24"/>
              </w:rPr>
              <w:t xml:space="preserve"> and speaking chants and rhymes: </w:t>
            </w:r>
            <w:r w:rsidRPr="00D11166">
              <w:rPr>
                <w:rFonts w:ascii="Comic Sans MS" w:hAnsi="Comic Sans MS"/>
                <w:sz w:val="24"/>
                <w:szCs w:val="24"/>
              </w:rPr>
              <w:t xml:space="preserve"> experiment with, create, select and combine sounds using the inter-related dimensions of music</w:t>
            </w:r>
          </w:p>
        </w:tc>
      </w:tr>
      <w:tr w:rsidR="006F199B" w:rsidRPr="00B74C44" w:rsidTr="006F199B">
        <w:trPr>
          <w:trHeight w:val="1112"/>
        </w:trPr>
        <w:tc>
          <w:tcPr>
            <w:tcW w:w="1419" w:type="dxa"/>
          </w:tcPr>
          <w:p w:rsidR="006F199B" w:rsidRPr="006F199B" w:rsidRDefault="006F199B" w:rsidP="006F199B">
            <w:pPr>
              <w:jc w:val="center"/>
              <w:rPr>
                <w:rFonts w:ascii="Comic Sans MS" w:hAnsi="Comic Sans MS"/>
                <w:b/>
                <w:sz w:val="18"/>
                <w:szCs w:val="18"/>
              </w:rPr>
            </w:pPr>
            <w:r w:rsidRPr="00AD47E6">
              <w:rPr>
                <w:rFonts w:ascii="Comic Sans MS" w:hAnsi="Comic Sans MS"/>
                <w:b/>
                <w:sz w:val="18"/>
                <w:szCs w:val="18"/>
              </w:rPr>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Autumn term</w:t>
            </w:r>
          </w:p>
        </w:tc>
        <w:tc>
          <w:tcPr>
            <w:tcW w:w="14140" w:type="dxa"/>
          </w:tcPr>
          <w:p w:rsidR="006F199B" w:rsidRPr="00875896" w:rsidRDefault="006F199B" w:rsidP="006F199B">
            <w:pPr>
              <w:rPr>
                <w:rFonts w:ascii="Comic Sans MS" w:hAnsi="Comic Sans MS"/>
                <w:b/>
                <w:sz w:val="24"/>
                <w:szCs w:val="24"/>
              </w:rPr>
            </w:pPr>
            <w:r w:rsidRPr="00875896">
              <w:rPr>
                <w:rFonts w:ascii="Comic Sans MS" w:hAnsi="Comic Sans MS"/>
                <w:b/>
                <w:sz w:val="24"/>
                <w:szCs w:val="24"/>
              </w:rPr>
              <w:t>Flying High</w:t>
            </w:r>
          </w:p>
          <w:p w:rsidR="006F199B" w:rsidRDefault="006F199B" w:rsidP="006F199B">
            <w:pPr>
              <w:rPr>
                <w:rFonts w:ascii="Comic Sans MS" w:hAnsi="Comic Sans MS"/>
                <w:sz w:val="24"/>
                <w:szCs w:val="24"/>
              </w:rPr>
            </w:pPr>
            <w:r w:rsidRPr="0059779F">
              <w:rPr>
                <w:rFonts w:ascii="Comic Sans MS" w:hAnsi="Comic Sans MS"/>
                <w:sz w:val="24"/>
                <w:szCs w:val="24"/>
              </w:rPr>
              <w:t>In this Unit pupils will explore man’s fascination with flight. They will learn about the Wright brothers and the invention of powered flight and how aeroplanes have changed people’s lives.</w:t>
            </w:r>
          </w:p>
          <w:p w:rsidR="00875896" w:rsidRDefault="00875896" w:rsidP="00875896">
            <w:pPr>
              <w:rPr>
                <w:rFonts w:ascii="Comic Sans MS" w:hAnsi="Comic Sans MS"/>
                <w:sz w:val="24"/>
                <w:szCs w:val="24"/>
              </w:rPr>
            </w:pPr>
            <w:r w:rsidRPr="00875896">
              <w:rPr>
                <w:rFonts w:ascii="Comic Sans MS" w:hAnsi="Comic Sans MS"/>
                <w:b/>
                <w:sz w:val="24"/>
                <w:szCs w:val="24"/>
              </w:rPr>
              <w:t xml:space="preserve">History: </w:t>
            </w:r>
            <w:r w:rsidRPr="00875896">
              <w:rPr>
                <w:rFonts w:ascii="Comic Sans MS" w:hAnsi="Comic Sans MS"/>
                <w:sz w:val="24"/>
                <w:szCs w:val="24"/>
              </w:rPr>
              <w:t>events beyond living memory that are significant nationally or globally (e.g. the Great Fire of London, the first aeroplane flight or events commemorated through festivals or anniversaries)</w:t>
            </w:r>
          </w:p>
          <w:p w:rsidR="00875896" w:rsidRPr="00875896" w:rsidRDefault="00875896" w:rsidP="00875896">
            <w:pPr>
              <w:rPr>
                <w:rFonts w:ascii="Comic Sans MS" w:hAnsi="Comic Sans MS"/>
                <w:sz w:val="24"/>
                <w:szCs w:val="24"/>
              </w:rPr>
            </w:pPr>
            <w:r w:rsidRPr="00875896">
              <w:rPr>
                <w:rFonts w:ascii="Comic Sans MS" w:hAnsi="Comic Sans MS"/>
                <w:b/>
                <w:sz w:val="24"/>
                <w:szCs w:val="24"/>
              </w:rPr>
              <w:t>Geographical skills and fieldwork:</w:t>
            </w:r>
            <w:r>
              <w:rPr>
                <w:rFonts w:ascii="Comic Sans MS" w:hAnsi="Comic Sans MS"/>
                <w:b/>
                <w:sz w:val="24"/>
                <w:szCs w:val="24"/>
              </w:rPr>
              <w:t xml:space="preserve"> </w:t>
            </w:r>
            <w:r w:rsidRPr="00875896">
              <w:rPr>
                <w:rFonts w:ascii="Comic Sans MS" w:hAnsi="Comic Sans MS"/>
                <w:sz w:val="24"/>
                <w:szCs w:val="24"/>
              </w:rPr>
              <w:t>use aerial photographs and plan perspectives to recognise landmarks and basic physical features; devise a simple map; and use and</w:t>
            </w:r>
          </w:p>
          <w:p w:rsidR="00875896" w:rsidRDefault="00875896" w:rsidP="00875896">
            <w:pPr>
              <w:rPr>
                <w:rFonts w:ascii="Comic Sans MS" w:hAnsi="Comic Sans MS"/>
                <w:sz w:val="24"/>
                <w:szCs w:val="24"/>
              </w:rPr>
            </w:pPr>
            <w:proofErr w:type="gramStart"/>
            <w:r w:rsidRPr="00875896">
              <w:rPr>
                <w:rFonts w:ascii="Comic Sans MS" w:hAnsi="Comic Sans MS"/>
                <w:sz w:val="24"/>
                <w:szCs w:val="24"/>
              </w:rPr>
              <w:t>construct</w:t>
            </w:r>
            <w:proofErr w:type="gramEnd"/>
            <w:r w:rsidRPr="00875896">
              <w:rPr>
                <w:rFonts w:ascii="Comic Sans MS" w:hAnsi="Comic Sans MS"/>
                <w:sz w:val="24"/>
                <w:szCs w:val="24"/>
              </w:rPr>
              <w:t xml:space="preserve"> basic symbols in a key</w:t>
            </w:r>
            <w:r>
              <w:rPr>
                <w:rFonts w:ascii="Comic Sans MS" w:hAnsi="Comic Sans MS"/>
                <w:sz w:val="24"/>
                <w:szCs w:val="24"/>
              </w:rPr>
              <w:t>.</w:t>
            </w:r>
          </w:p>
          <w:p w:rsidR="00875896" w:rsidRDefault="00875896" w:rsidP="00875896">
            <w:pPr>
              <w:rPr>
                <w:rFonts w:ascii="Comic Sans MS" w:hAnsi="Comic Sans MS"/>
                <w:sz w:val="24"/>
                <w:szCs w:val="24"/>
              </w:rPr>
            </w:pPr>
            <w:r w:rsidRPr="00875896">
              <w:rPr>
                <w:rFonts w:ascii="Comic Sans MS" w:hAnsi="Comic Sans MS"/>
                <w:b/>
                <w:sz w:val="24"/>
                <w:szCs w:val="24"/>
              </w:rPr>
              <w:t>Music:</w:t>
            </w:r>
            <w:r>
              <w:rPr>
                <w:rFonts w:ascii="Comic Sans MS" w:hAnsi="Comic Sans MS"/>
                <w:sz w:val="24"/>
                <w:szCs w:val="24"/>
              </w:rPr>
              <w:t xml:space="preserve"> </w:t>
            </w:r>
            <w:r w:rsidRPr="00875896">
              <w:rPr>
                <w:rFonts w:ascii="Comic Sans MS" w:hAnsi="Comic Sans MS"/>
                <w:sz w:val="24"/>
                <w:szCs w:val="24"/>
              </w:rPr>
              <w:t>use their voices expressively by singing songs</w:t>
            </w:r>
            <w:r>
              <w:rPr>
                <w:rFonts w:ascii="Comic Sans MS" w:hAnsi="Comic Sans MS"/>
                <w:sz w:val="24"/>
                <w:szCs w:val="24"/>
              </w:rPr>
              <w:t xml:space="preserve"> and speaking chants and rhymes, </w:t>
            </w:r>
            <w:r w:rsidRPr="00875896">
              <w:rPr>
                <w:rFonts w:ascii="Comic Sans MS" w:hAnsi="Comic Sans MS"/>
                <w:sz w:val="24"/>
                <w:szCs w:val="24"/>
              </w:rPr>
              <w:t xml:space="preserve">play tuned and </w:t>
            </w:r>
            <w:proofErr w:type="spellStart"/>
            <w:r w:rsidRPr="00875896">
              <w:rPr>
                <w:rFonts w:ascii="Comic Sans MS" w:hAnsi="Comic Sans MS"/>
                <w:sz w:val="24"/>
                <w:szCs w:val="24"/>
              </w:rPr>
              <w:t>untuned</w:t>
            </w:r>
            <w:proofErr w:type="spellEnd"/>
            <w:r w:rsidRPr="00875896">
              <w:rPr>
                <w:rFonts w:ascii="Comic Sans MS" w:hAnsi="Comic Sans MS"/>
                <w:sz w:val="24"/>
                <w:szCs w:val="24"/>
              </w:rPr>
              <w:t xml:space="preserve"> instruments musically</w:t>
            </w:r>
          </w:p>
          <w:p w:rsidR="00875896" w:rsidRDefault="00875896" w:rsidP="00875896">
            <w:pPr>
              <w:rPr>
                <w:rFonts w:ascii="Comic Sans MS" w:hAnsi="Comic Sans MS"/>
                <w:sz w:val="24"/>
                <w:szCs w:val="24"/>
              </w:rPr>
            </w:pPr>
            <w:r>
              <w:rPr>
                <w:rFonts w:ascii="Comic Sans MS" w:hAnsi="Comic Sans MS"/>
                <w:sz w:val="24"/>
                <w:szCs w:val="24"/>
              </w:rPr>
              <w:t xml:space="preserve">: </w:t>
            </w:r>
          </w:p>
          <w:p w:rsidR="00875896" w:rsidRDefault="00875896" w:rsidP="00875896">
            <w:pPr>
              <w:rPr>
                <w:rFonts w:ascii="Comic Sans MS" w:hAnsi="Comic Sans MS"/>
                <w:sz w:val="24"/>
                <w:szCs w:val="24"/>
              </w:rPr>
            </w:pPr>
            <w:r w:rsidRPr="00875896">
              <w:rPr>
                <w:rFonts w:ascii="Comic Sans MS" w:hAnsi="Comic Sans MS"/>
                <w:sz w:val="24"/>
                <w:szCs w:val="24"/>
              </w:rPr>
              <w:lastRenderedPageBreak/>
              <w:t xml:space="preserve"> </w:t>
            </w:r>
            <w:proofErr w:type="gramStart"/>
            <w:r w:rsidRPr="00875896">
              <w:rPr>
                <w:rFonts w:ascii="Comic Sans MS" w:hAnsi="Comic Sans MS"/>
                <w:sz w:val="24"/>
                <w:szCs w:val="24"/>
              </w:rPr>
              <w:t>experiment</w:t>
            </w:r>
            <w:proofErr w:type="gramEnd"/>
            <w:r w:rsidRPr="00875896">
              <w:rPr>
                <w:rFonts w:ascii="Comic Sans MS" w:hAnsi="Comic Sans MS"/>
                <w:sz w:val="24"/>
                <w:szCs w:val="24"/>
              </w:rPr>
              <w:t xml:space="preserve"> with, create, select and combine sounds using the inter-related dimensions of music</w:t>
            </w:r>
            <w:r>
              <w:rPr>
                <w:rFonts w:ascii="Comic Sans MS" w:hAnsi="Comic Sans MS"/>
                <w:sz w:val="24"/>
                <w:szCs w:val="24"/>
              </w:rPr>
              <w:t>.</w:t>
            </w:r>
          </w:p>
          <w:p w:rsidR="00875896" w:rsidRPr="00875896" w:rsidRDefault="00875896" w:rsidP="00875896">
            <w:pPr>
              <w:rPr>
                <w:rFonts w:ascii="Comic Sans MS" w:hAnsi="Comic Sans MS"/>
                <w:sz w:val="24"/>
                <w:szCs w:val="24"/>
              </w:rPr>
            </w:pPr>
            <w:r w:rsidRPr="00875896">
              <w:rPr>
                <w:rFonts w:ascii="Comic Sans MS" w:hAnsi="Comic Sans MS"/>
                <w:b/>
                <w:sz w:val="24"/>
                <w:szCs w:val="24"/>
              </w:rPr>
              <w:t>Art and design</w:t>
            </w:r>
            <w:r w:rsidRPr="00875896">
              <w:rPr>
                <w:rFonts w:ascii="Comic Sans MS" w:hAnsi="Comic Sans MS"/>
                <w:sz w:val="24"/>
                <w:szCs w:val="24"/>
              </w:rPr>
              <w:t>: to use a range of materials creatively to design and make products, about the work of a range of artists, craftsmen and designers, describing the differences and similarities between different practices</w:t>
            </w:r>
          </w:p>
          <w:p w:rsidR="00875896" w:rsidRPr="00875896" w:rsidRDefault="00875896" w:rsidP="00875896">
            <w:pPr>
              <w:rPr>
                <w:rFonts w:ascii="Comic Sans MS" w:hAnsi="Comic Sans MS"/>
                <w:sz w:val="24"/>
                <w:szCs w:val="24"/>
              </w:rPr>
            </w:pPr>
            <w:proofErr w:type="gramStart"/>
            <w:r w:rsidRPr="00875896">
              <w:rPr>
                <w:rFonts w:ascii="Comic Sans MS" w:hAnsi="Comic Sans MS"/>
                <w:sz w:val="24"/>
                <w:szCs w:val="24"/>
              </w:rPr>
              <w:t>and</w:t>
            </w:r>
            <w:proofErr w:type="gramEnd"/>
            <w:r w:rsidRPr="00875896">
              <w:rPr>
                <w:rFonts w:ascii="Comic Sans MS" w:hAnsi="Comic Sans MS"/>
                <w:sz w:val="24"/>
                <w:szCs w:val="24"/>
              </w:rPr>
              <w:t xml:space="preserve"> disciplines, and making links to their own work.</w:t>
            </w:r>
          </w:p>
          <w:p w:rsidR="00875896" w:rsidRDefault="00875896" w:rsidP="00875896">
            <w:pPr>
              <w:rPr>
                <w:rFonts w:ascii="Comic Sans MS" w:hAnsi="Comic Sans MS"/>
                <w:sz w:val="24"/>
                <w:szCs w:val="24"/>
              </w:rPr>
            </w:pPr>
            <w:r>
              <w:rPr>
                <w:rFonts w:ascii="Comic Sans MS" w:hAnsi="Comic Sans MS"/>
                <w:b/>
                <w:sz w:val="24"/>
                <w:szCs w:val="24"/>
              </w:rPr>
              <w:t xml:space="preserve">Design and technology: </w:t>
            </w:r>
            <w:r w:rsidRPr="00875896">
              <w:rPr>
                <w:rFonts w:ascii="Comic Sans MS" w:hAnsi="Comic Sans MS"/>
                <w:sz w:val="24"/>
                <w:szCs w:val="24"/>
              </w:rPr>
              <w:t>design purposeful, functional, appealing products for themselves and other users based on design criteria generate, develop, model and communicate their ideas through talking, drawing, templates, mock-ups and, where appropriate, information and communication technology</w:t>
            </w:r>
            <w:r>
              <w:rPr>
                <w:rFonts w:ascii="Comic Sans MS" w:hAnsi="Comic Sans MS"/>
                <w:sz w:val="24"/>
                <w:szCs w:val="24"/>
              </w:rPr>
              <w:t>: design, make, evaluate, technical knowledge</w:t>
            </w:r>
          </w:p>
          <w:p w:rsidR="00875896" w:rsidRPr="00875896" w:rsidRDefault="00875896" w:rsidP="00875896">
            <w:pPr>
              <w:rPr>
                <w:rFonts w:ascii="Comic Sans MS" w:hAnsi="Comic Sans MS"/>
                <w:b/>
                <w:sz w:val="24"/>
                <w:szCs w:val="24"/>
              </w:rPr>
            </w:pPr>
          </w:p>
        </w:tc>
      </w:tr>
      <w:tr w:rsidR="006F199B" w:rsidRPr="0082644E" w:rsidTr="006F199B">
        <w:trPr>
          <w:trHeight w:val="683"/>
        </w:trPr>
        <w:tc>
          <w:tcPr>
            <w:tcW w:w="1419" w:type="dxa"/>
          </w:tcPr>
          <w:p w:rsidR="006F199B" w:rsidRPr="00AD47E6" w:rsidRDefault="006F199B" w:rsidP="006F199B">
            <w:pPr>
              <w:jc w:val="center"/>
              <w:rPr>
                <w:rFonts w:ascii="Comic Sans MS" w:hAnsi="Comic Sans MS"/>
                <w:b/>
                <w:sz w:val="18"/>
                <w:szCs w:val="18"/>
              </w:rPr>
            </w:pPr>
            <w:r>
              <w:rPr>
                <w:rFonts w:ascii="Comic Sans MS" w:hAnsi="Comic Sans MS"/>
                <w:b/>
                <w:sz w:val="18"/>
                <w:szCs w:val="18"/>
              </w:rPr>
              <w:lastRenderedPageBreak/>
              <w:t>1</w:t>
            </w:r>
            <w:r w:rsidRPr="00800537">
              <w:rPr>
                <w:rFonts w:ascii="Comic Sans MS" w:hAnsi="Comic Sans MS"/>
                <w:b/>
                <w:sz w:val="18"/>
                <w:szCs w:val="18"/>
                <w:vertAlign w:val="superscript"/>
              </w:rPr>
              <w:t>st</w:t>
            </w:r>
            <w:r>
              <w:rPr>
                <w:rFonts w:ascii="Comic Sans MS" w:hAnsi="Comic Sans MS"/>
                <w:b/>
                <w:sz w:val="18"/>
                <w:szCs w:val="18"/>
              </w:rPr>
              <w:t xml:space="preserve"> </w:t>
            </w:r>
            <w:r w:rsidRPr="00AD47E6">
              <w:rPr>
                <w:rFonts w:ascii="Comic Sans MS" w:hAnsi="Comic Sans MS"/>
                <w:b/>
                <w:sz w:val="18"/>
                <w:szCs w:val="18"/>
              </w:rPr>
              <w:t>half of Spring term</w:t>
            </w:r>
          </w:p>
          <w:p w:rsidR="006F199B" w:rsidRPr="0082644E" w:rsidRDefault="006F199B" w:rsidP="0086725D">
            <w:pPr>
              <w:rPr>
                <w:rFonts w:ascii="Comic Sans MS" w:hAnsi="Comic Sans MS"/>
                <w:sz w:val="24"/>
                <w:szCs w:val="24"/>
              </w:rPr>
            </w:pPr>
          </w:p>
        </w:tc>
        <w:tc>
          <w:tcPr>
            <w:tcW w:w="14140" w:type="dxa"/>
            <w:shd w:val="clear" w:color="auto" w:fill="auto"/>
          </w:tcPr>
          <w:p w:rsidR="006F199B" w:rsidRPr="0059779F" w:rsidRDefault="006F199B" w:rsidP="006F199B">
            <w:pPr>
              <w:rPr>
                <w:rFonts w:ascii="Comic Sans MS" w:hAnsi="Comic Sans MS"/>
                <w:sz w:val="24"/>
                <w:szCs w:val="24"/>
              </w:rPr>
            </w:pPr>
            <w:r w:rsidRPr="0059779F">
              <w:rPr>
                <w:rFonts w:ascii="Comic Sans MS" w:hAnsi="Comic Sans MS"/>
                <w:sz w:val="24"/>
                <w:szCs w:val="24"/>
              </w:rPr>
              <w:t>Town Mouse and The Country Mouse</w:t>
            </w:r>
          </w:p>
          <w:p w:rsidR="006F199B" w:rsidRDefault="006F199B" w:rsidP="006F199B">
            <w:pPr>
              <w:rPr>
                <w:rFonts w:ascii="Comic Sans MS" w:hAnsi="Comic Sans MS"/>
                <w:sz w:val="24"/>
                <w:szCs w:val="24"/>
              </w:rPr>
            </w:pPr>
            <w:r w:rsidRPr="0059779F">
              <w:rPr>
                <w:rFonts w:ascii="Comic Sans MS" w:hAnsi="Comic Sans MS"/>
                <w:sz w:val="24"/>
                <w:szCs w:val="24"/>
              </w:rPr>
              <w:t>In this unit the pupils use the story of the town mouse and country mouse to explore a contrasting locality.</w:t>
            </w:r>
          </w:p>
          <w:p w:rsidR="00F265A6" w:rsidRPr="00F46AC5" w:rsidRDefault="00F265A6" w:rsidP="00F265A6">
            <w:pPr>
              <w:rPr>
                <w:rFonts w:ascii="Comic Sans MS" w:hAnsi="Comic Sans MS"/>
                <w:color w:val="00B050"/>
                <w:sz w:val="24"/>
                <w:szCs w:val="24"/>
              </w:rPr>
            </w:pPr>
            <w:r w:rsidRPr="00F46AC5">
              <w:rPr>
                <w:rFonts w:ascii="Comic Sans MS" w:hAnsi="Comic Sans MS"/>
                <w:b/>
                <w:color w:val="00B050"/>
                <w:sz w:val="24"/>
                <w:szCs w:val="24"/>
              </w:rPr>
              <w:t>Living things and their habitats:</w:t>
            </w:r>
            <w:r w:rsidRPr="00F46AC5">
              <w:rPr>
                <w:rFonts w:ascii="Comic Sans MS" w:hAnsi="Comic Sans MS"/>
                <w:color w:val="00B050"/>
                <w:sz w:val="24"/>
                <w:szCs w:val="24"/>
              </w:rPr>
              <w:t xml:space="preserve">  explore and compare the differences between things that are living, dead, and things that have never been alive, ,identify that most living things live in habitats to which they are suited and describe how different habitats provide for the basic needs of, different kinds of animals and plants, and how they depend on each other, identify and name a variety of plants and animals in their habitats, including micro-habitats, describe how animals obtain their food from plants and other animals, using the idea of a simple food chain, and identify and name different sources of food.</w:t>
            </w:r>
          </w:p>
          <w:p w:rsidR="00F265A6" w:rsidRDefault="00F265A6" w:rsidP="00F265A6">
            <w:pPr>
              <w:rPr>
                <w:rFonts w:ascii="Comic Sans MS" w:hAnsi="Comic Sans MS"/>
                <w:sz w:val="24"/>
                <w:szCs w:val="24"/>
              </w:rPr>
            </w:pPr>
            <w:r w:rsidRPr="00F265A6">
              <w:rPr>
                <w:rFonts w:ascii="Comic Sans MS" w:hAnsi="Comic Sans MS"/>
                <w:b/>
                <w:sz w:val="24"/>
                <w:szCs w:val="24"/>
              </w:rPr>
              <w:t>Music:</w:t>
            </w:r>
            <w:r>
              <w:rPr>
                <w:rFonts w:ascii="Comic Sans MS" w:hAnsi="Comic Sans MS"/>
                <w:sz w:val="24"/>
                <w:szCs w:val="24"/>
              </w:rPr>
              <w:t xml:space="preserve"> </w:t>
            </w:r>
            <w:r w:rsidRPr="00F265A6">
              <w:rPr>
                <w:rFonts w:ascii="Comic Sans MS" w:hAnsi="Comic Sans MS"/>
                <w:sz w:val="24"/>
                <w:szCs w:val="24"/>
              </w:rPr>
              <w:t>use their voices expressively by singing songs</w:t>
            </w:r>
            <w:r>
              <w:rPr>
                <w:rFonts w:ascii="Comic Sans MS" w:hAnsi="Comic Sans MS"/>
                <w:sz w:val="24"/>
                <w:szCs w:val="24"/>
              </w:rPr>
              <w:t xml:space="preserve"> and speaking chants and </w:t>
            </w:r>
            <w:proofErr w:type="gramStart"/>
            <w:r>
              <w:rPr>
                <w:rFonts w:ascii="Comic Sans MS" w:hAnsi="Comic Sans MS"/>
                <w:sz w:val="24"/>
                <w:szCs w:val="24"/>
              </w:rPr>
              <w:t>rhymes,</w:t>
            </w:r>
            <w:proofErr w:type="gramEnd"/>
            <w:r>
              <w:rPr>
                <w:rFonts w:ascii="Comic Sans MS" w:hAnsi="Comic Sans MS"/>
                <w:sz w:val="24"/>
                <w:szCs w:val="24"/>
              </w:rPr>
              <w:t xml:space="preserve"> </w:t>
            </w:r>
            <w:r w:rsidRPr="00F265A6">
              <w:rPr>
                <w:rFonts w:ascii="Comic Sans MS" w:hAnsi="Comic Sans MS"/>
                <w:sz w:val="24"/>
                <w:szCs w:val="24"/>
              </w:rPr>
              <w:t>listen with concentration and understanding to a range of high-quality live and recorded music</w:t>
            </w:r>
            <w:r>
              <w:rPr>
                <w:rFonts w:ascii="Comic Sans MS" w:hAnsi="Comic Sans MS"/>
                <w:sz w:val="24"/>
                <w:szCs w:val="24"/>
              </w:rPr>
              <w:t>.</w:t>
            </w:r>
          </w:p>
          <w:p w:rsidR="00F265A6" w:rsidRDefault="00F265A6" w:rsidP="00F265A6">
            <w:pPr>
              <w:rPr>
                <w:rFonts w:ascii="Comic Sans MS" w:hAnsi="Comic Sans MS"/>
                <w:sz w:val="24"/>
                <w:szCs w:val="24"/>
              </w:rPr>
            </w:pPr>
            <w:r w:rsidRPr="00F265A6">
              <w:rPr>
                <w:rFonts w:ascii="Comic Sans MS" w:hAnsi="Comic Sans MS"/>
                <w:b/>
                <w:sz w:val="24"/>
                <w:szCs w:val="24"/>
              </w:rPr>
              <w:t xml:space="preserve">Art and design: </w:t>
            </w:r>
            <w:r w:rsidRPr="00F265A6">
              <w:rPr>
                <w:rFonts w:ascii="Comic Sans MS" w:hAnsi="Comic Sans MS"/>
                <w:sz w:val="24"/>
                <w:szCs w:val="24"/>
              </w:rPr>
              <w:t>to use drawing, painting and sculpture to share their ideas, experiences and imagination, to develop a wide range of art and design techniques in using colour, pattern, texture, line, shape, form and space</w:t>
            </w:r>
            <w:r>
              <w:rPr>
                <w:rFonts w:ascii="Comic Sans MS" w:hAnsi="Comic Sans MS"/>
                <w:sz w:val="24"/>
                <w:szCs w:val="24"/>
              </w:rPr>
              <w:t>.</w:t>
            </w:r>
          </w:p>
          <w:p w:rsidR="00F265A6" w:rsidRPr="000A2FD3" w:rsidRDefault="00F265A6" w:rsidP="00F265A6">
            <w:pPr>
              <w:rPr>
                <w:rFonts w:ascii="Comic Sans MS" w:hAnsi="Comic Sans MS"/>
                <w:sz w:val="24"/>
                <w:szCs w:val="24"/>
              </w:rPr>
            </w:pPr>
            <w:r w:rsidRPr="00F265A6">
              <w:rPr>
                <w:rFonts w:ascii="Comic Sans MS" w:hAnsi="Comic Sans MS"/>
                <w:b/>
                <w:sz w:val="24"/>
                <w:szCs w:val="24"/>
              </w:rPr>
              <w:t xml:space="preserve">Geography: </w:t>
            </w:r>
            <w:r w:rsidR="000A2FD3">
              <w:rPr>
                <w:rFonts w:ascii="Comic Sans MS" w:hAnsi="Comic Sans MS"/>
                <w:sz w:val="24"/>
                <w:szCs w:val="24"/>
              </w:rPr>
              <w:t xml:space="preserve">Location knowledge: </w:t>
            </w:r>
            <w:r w:rsidRPr="000A2FD3">
              <w:rPr>
                <w:rFonts w:ascii="Comic Sans MS" w:hAnsi="Comic Sans MS"/>
                <w:sz w:val="24"/>
                <w:szCs w:val="24"/>
              </w:rPr>
              <w:t xml:space="preserve"> name, locate and identify characteristics of the four countries and capital cities of the United Kingdom and its surrounding seas</w:t>
            </w:r>
          </w:p>
          <w:p w:rsidR="00F265A6" w:rsidRPr="000A2FD3" w:rsidRDefault="000A2FD3" w:rsidP="00F265A6">
            <w:pPr>
              <w:rPr>
                <w:rFonts w:ascii="Comic Sans MS" w:hAnsi="Comic Sans MS"/>
                <w:sz w:val="24"/>
                <w:szCs w:val="24"/>
              </w:rPr>
            </w:pPr>
            <w:r>
              <w:rPr>
                <w:rFonts w:ascii="Comic Sans MS" w:hAnsi="Comic Sans MS"/>
                <w:sz w:val="24"/>
                <w:szCs w:val="24"/>
              </w:rPr>
              <w:t xml:space="preserve">Human and physical geography: </w:t>
            </w:r>
            <w:r w:rsidR="00F265A6" w:rsidRPr="000A2FD3">
              <w:rPr>
                <w:rFonts w:ascii="Comic Sans MS" w:hAnsi="Comic Sans MS"/>
                <w:sz w:val="24"/>
                <w:szCs w:val="24"/>
              </w:rPr>
              <w:t xml:space="preserve"> use basic geogr</w:t>
            </w:r>
            <w:r>
              <w:rPr>
                <w:rFonts w:ascii="Comic Sans MS" w:hAnsi="Comic Sans MS"/>
                <w:sz w:val="24"/>
                <w:szCs w:val="24"/>
              </w:rPr>
              <w:t>aphical vocabulary to refer to: k</w:t>
            </w:r>
            <w:r w:rsidR="00F265A6" w:rsidRPr="000A2FD3">
              <w:rPr>
                <w:rFonts w:ascii="Comic Sans MS" w:hAnsi="Comic Sans MS"/>
                <w:sz w:val="24"/>
                <w:szCs w:val="24"/>
              </w:rPr>
              <w:t>ey physical features, including: beach, cliff, coast, forest, hill, mountain, sea, ocean, river, soil,</w:t>
            </w:r>
            <w:r>
              <w:rPr>
                <w:rFonts w:ascii="Comic Sans MS" w:hAnsi="Comic Sans MS"/>
                <w:sz w:val="24"/>
                <w:szCs w:val="24"/>
              </w:rPr>
              <w:t xml:space="preserve"> valley, vegetation, season and weather, </w:t>
            </w:r>
            <w:r w:rsidR="00F265A6" w:rsidRPr="000A2FD3">
              <w:rPr>
                <w:rFonts w:ascii="Comic Sans MS" w:hAnsi="Comic Sans MS"/>
                <w:sz w:val="24"/>
                <w:szCs w:val="24"/>
              </w:rPr>
              <w:t>key human features, including: city, town, village, factory, farm, house, office, port, harbour and shop</w:t>
            </w:r>
          </w:p>
          <w:p w:rsidR="00F265A6" w:rsidRPr="0059779F" w:rsidRDefault="00F265A6" w:rsidP="00F265A6">
            <w:pPr>
              <w:rPr>
                <w:rFonts w:ascii="Comic Sans MS" w:hAnsi="Comic Sans MS"/>
                <w:sz w:val="24"/>
                <w:szCs w:val="24"/>
              </w:rPr>
            </w:pPr>
            <w:r w:rsidRPr="000A2FD3">
              <w:rPr>
                <w:rFonts w:ascii="Comic Sans MS" w:hAnsi="Comic Sans MS"/>
                <w:sz w:val="24"/>
                <w:szCs w:val="24"/>
              </w:rPr>
              <w:t>Geographical skills and fieldwork</w:t>
            </w:r>
            <w:r w:rsidR="000A2FD3">
              <w:rPr>
                <w:rFonts w:ascii="Comic Sans MS" w:hAnsi="Comic Sans MS"/>
                <w:sz w:val="24"/>
                <w:szCs w:val="24"/>
              </w:rPr>
              <w:t xml:space="preserve">: </w:t>
            </w:r>
            <w:r w:rsidRPr="000A2FD3">
              <w:rPr>
                <w:rFonts w:ascii="Comic Sans MS" w:hAnsi="Comic Sans MS"/>
                <w:sz w:val="24"/>
                <w:szCs w:val="24"/>
              </w:rPr>
              <w:t xml:space="preserve">use aerial photographs and plan perspectives to recognise landmarks and basic physical </w:t>
            </w:r>
            <w:r w:rsidRPr="000A2FD3">
              <w:rPr>
                <w:rFonts w:ascii="Comic Sans MS" w:hAnsi="Comic Sans MS"/>
                <w:sz w:val="24"/>
                <w:szCs w:val="24"/>
              </w:rPr>
              <w:lastRenderedPageBreak/>
              <w:t>feature</w:t>
            </w:r>
            <w:r w:rsidR="000A2FD3">
              <w:rPr>
                <w:rFonts w:ascii="Comic Sans MS" w:hAnsi="Comic Sans MS"/>
                <w:sz w:val="24"/>
                <w:szCs w:val="24"/>
              </w:rPr>
              <w:t xml:space="preserve">s; devise a simple map; and use </w:t>
            </w:r>
            <w:r w:rsidRPr="000A2FD3">
              <w:rPr>
                <w:rFonts w:ascii="Comic Sans MS" w:hAnsi="Comic Sans MS"/>
                <w:sz w:val="24"/>
                <w:szCs w:val="24"/>
              </w:rPr>
              <w:t>and c</w:t>
            </w:r>
            <w:r w:rsidR="000A2FD3">
              <w:rPr>
                <w:rFonts w:ascii="Comic Sans MS" w:hAnsi="Comic Sans MS"/>
                <w:sz w:val="24"/>
                <w:szCs w:val="24"/>
              </w:rPr>
              <w:t xml:space="preserve">onstruct basic symbols in a key </w:t>
            </w:r>
            <w:r w:rsidRPr="000A2FD3">
              <w:rPr>
                <w:rFonts w:ascii="Comic Sans MS" w:hAnsi="Comic Sans MS"/>
                <w:sz w:val="24"/>
                <w:szCs w:val="24"/>
              </w:rPr>
              <w:t>use simple fieldwork and observational skills to study the geography of their school and its grounds</w:t>
            </w:r>
            <w:r w:rsidR="000A2FD3">
              <w:rPr>
                <w:rFonts w:ascii="Comic Sans MS" w:hAnsi="Comic Sans MS"/>
                <w:sz w:val="24"/>
                <w:szCs w:val="24"/>
              </w:rPr>
              <w:t xml:space="preserve"> and the key human and physical </w:t>
            </w:r>
            <w:r w:rsidRPr="000A2FD3">
              <w:rPr>
                <w:rFonts w:ascii="Comic Sans MS" w:hAnsi="Comic Sans MS"/>
                <w:sz w:val="24"/>
                <w:szCs w:val="24"/>
              </w:rPr>
              <w:t>features of its surrounding environment</w:t>
            </w:r>
            <w:r w:rsidR="000A2FD3">
              <w:rPr>
                <w:rFonts w:ascii="Comic Sans MS" w:hAnsi="Comic Sans MS"/>
                <w:sz w:val="24"/>
                <w:szCs w:val="24"/>
              </w:rPr>
              <w:t>.</w:t>
            </w:r>
          </w:p>
        </w:tc>
      </w:tr>
      <w:tr w:rsidR="006F199B" w:rsidRPr="0082644E" w:rsidTr="006F199B">
        <w:trPr>
          <w:trHeight w:val="683"/>
        </w:trPr>
        <w:tc>
          <w:tcPr>
            <w:tcW w:w="1419" w:type="dxa"/>
          </w:tcPr>
          <w:p w:rsidR="006F199B" w:rsidRPr="00AD47E6" w:rsidRDefault="006F199B" w:rsidP="006F199B">
            <w:pPr>
              <w:jc w:val="center"/>
              <w:rPr>
                <w:rFonts w:ascii="Comic Sans MS" w:hAnsi="Comic Sans MS"/>
                <w:b/>
                <w:sz w:val="18"/>
                <w:szCs w:val="18"/>
              </w:rPr>
            </w:pPr>
            <w:r w:rsidRPr="00AD47E6">
              <w:rPr>
                <w:rFonts w:ascii="Comic Sans MS" w:hAnsi="Comic Sans MS"/>
                <w:b/>
                <w:sz w:val="18"/>
                <w:szCs w:val="18"/>
              </w:rPr>
              <w:lastRenderedPageBreak/>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Spring term</w:t>
            </w:r>
          </w:p>
          <w:p w:rsidR="006F199B" w:rsidRDefault="006F199B" w:rsidP="006F199B">
            <w:pPr>
              <w:jc w:val="center"/>
              <w:rPr>
                <w:rFonts w:ascii="Comic Sans MS" w:hAnsi="Comic Sans MS"/>
                <w:b/>
                <w:sz w:val="18"/>
                <w:szCs w:val="18"/>
              </w:rPr>
            </w:pPr>
          </w:p>
          <w:p w:rsidR="006F199B" w:rsidRPr="0082644E" w:rsidRDefault="006F199B" w:rsidP="0086725D">
            <w:pPr>
              <w:rPr>
                <w:rFonts w:ascii="Comic Sans MS" w:hAnsi="Comic Sans MS"/>
                <w:sz w:val="24"/>
                <w:szCs w:val="24"/>
              </w:rPr>
            </w:pPr>
          </w:p>
        </w:tc>
        <w:tc>
          <w:tcPr>
            <w:tcW w:w="14140" w:type="dxa"/>
          </w:tcPr>
          <w:p w:rsidR="006F199B" w:rsidRPr="00F46AC5" w:rsidRDefault="006F199B" w:rsidP="006F199B">
            <w:pPr>
              <w:rPr>
                <w:rFonts w:ascii="Comic Sans MS" w:hAnsi="Comic Sans MS"/>
                <w:color w:val="00B050"/>
                <w:sz w:val="24"/>
                <w:szCs w:val="24"/>
              </w:rPr>
            </w:pPr>
            <w:r w:rsidRPr="00F46AC5">
              <w:rPr>
                <w:rFonts w:ascii="Comic Sans MS" w:hAnsi="Comic Sans MS"/>
                <w:color w:val="00B050"/>
                <w:sz w:val="24"/>
                <w:szCs w:val="24"/>
              </w:rPr>
              <w:t>Sowing and Growing</w:t>
            </w:r>
          </w:p>
          <w:p w:rsidR="006F199B" w:rsidRPr="00F46AC5" w:rsidRDefault="006F199B" w:rsidP="006F199B">
            <w:pPr>
              <w:rPr>
                <w:rFonts w:ascii="Comic Sans MS" w:hAnsi="Comic Sans MS"/>
                <w:color w:val="00B050"/>
                <w:sz w:val="24"/>
                <w:szCs w:val="24"/>
              </w:rPr>
            </w:pPr>
            <w:r w:rsidRPr="00F46AC5">
              <w:rPr>
                <w:rFonts w:ascii="Comic Sans MS" w:hAnsi="Comic Sans MS"/>
                <w:color w:val="00B050"/>
                <w:sz w:val="24"/>
                <w:szCs w:val="24"/>
              </w:rPr>
              <w:t>This Unit explores commercial farming and growing our own food and plant products, the conditions necessary to do so and the ways plants can be used.</w:t>
            </w:r>
          </w:p>
          <w:p w:rsidR="006F199B" w:rsidRPr="00F46AC5" w:rsidRDefault="006F199B" w:rsidP="006F199B">
            <w:pPr>
              <w:rPr>
                <w:rFonts w:ascii="Comic Sans MS" w:hAnsi="Comic Sans MS"/>
                <w:color w:val="00B050"/>
                <w:sz w:val="24"/>
                <w:szCs w:val="24"/>
              </w:rPr>
            </w:pPr>
            <w:r w:rsidRPr="00F46AC5">
              <w:rPr>
                <w:rFonts w:ascii="Comic Sans MS" w:hAnsi="Comic Sans MS"/>
                <w:color w:val="00B050"/>
                <w:sz w:val="24"/>
                <w:szCs w:val="24"/>
              </w:rPr>
              <w:t>Trading Places</w:t>
            </w:r>
          </w:p>
          <w:p w:rsidR="006A6B12" w:rsidRPr="00F46AC5" w:rsidRDefault="006A6B12" w:rsidP="006A6B12">
            <w:pPr>
              <w:rPr>
                <w:rFonts w:ascii="Comic Sans MS" w:hAnsi="Comic Sans MS"/>
                <w:color w:val="00B050"/>
                <w:sz w:val="24"/>
                <w:szCs w:val="24"/>
              </w:rPr>
            </w:pPr>
            <w:r w:rsidRPr="00F46AC5">
              <w:rPr>
                <w:rFonts w:ascii="Comic Sans MS" w:hAnsi="Comic Sans MS"/>
                <w:b/>
                <w:color w:val="00B050"/>
                <w:sz w:val="24"/>
                <w:szCs w:val="24"/>
              </w:rPr>
              <w:t>Science: working scientifically, plants</w:t>
            </w:r>
            <w:r w:rsidRPr="00F46AC5">
              <w:rPr>
                <w:rFonts w:ascii="Comic Sans MS" w:hAnsi="Comic Sans MS"/>
                <w:color w:val="00B050"/>
                <w:sz w:val="24"/>
                <w:szCs w:val="24"/>
              </w:rPr>
              <w:t>: observe and describe how seeds and bulbs grow into mature plants, find out and describe how plants need water, light and a suitable temperature to grow and stay healthy.</w:t>
            </w:r>
          </w:p>
          <w:p w:rsidR="006A6B12" w:rsidRPr="0059779F" w:rsidRDefault="006A6B12" w:rsidP="006A6B12">
            <w:pPr>
              <w:rPr>
                <w:rFonts w:ascii="Comic Sans MS" w:hAnsi="Comic Sans MS"/>
                <w:sz w:val="24"/>
                <w:szCs w:val="24"/>
              </w:rPr>
            </w:pPr>
            <w:r w:rsidRPr="006A6B12">
              <w:rPr>
                <w:rFonts w:ascii="Comic Sans MS" w:hAnsi="Comic Sans MS"/>
                <w:b/>
                <w:sz w:val="24"/>
                <w:szCs w:val="24"/>
              </w:rPr>
              <w:t>Design and technology:</w:t>
            </w:r>
            <w:r>
              <w:rPr>
                <w:rFonts w:ascii="Comic Sans MS" w:hAnsi="Comic Sans MS"/>
                <w:sz w:val="24"/>
                <w:szCs w:val="24"/>
              </w:rPr>
              <w:t xml:space="preserve"> Cooking and nutrition: </w:t>
            </w:r>
            <w:r w:rsidRPr="006A6B12">
              <w:rPr>
                <w:rFonts w:ascii="Comic Sans MS" w:hAnsi="Comic Sans MS"/>
                <w:sz w:val="24"/>
                <w:szCs w:val="24"/>
              </w:rPr>
              <w:t>use the basic principles of a healthy and varied diet to prepare dishes</w:t>
            </w:r>
            <w:r>
              <w:rPr>
                <w:rFonts w:ascii="Comic Sans MS" w:hAnsi="Comic Sans MS"/>
                <w:sz w:val="24"/>
                <w:szCs w:val="24"/>
              </w:rPr>
              <w:t xml:space="preserve"> and </w:t>
            </w:r>
            <w:r w:rsidRPr="006A6B12">
              <w:rPr>
                <w:rFonts w:ascii="Comic Sans MS" w:hAnsi="Comic Sans MS"/>
                <w:sz w:val="24"/>
                <w:szCs w:val="24"/>
              </w:rPr>
              <w:t>understand where food comes from</w:t>
            </w:r>
            <w:r>
              <w:rPr>
                <w:rFonts w:ascii="Comic Sans MS" w:hAnsi="Comic Sans MS"/>
                <w:sz w:val="24"/>
                <w:szCs w:val="24"/>
              </w:rPr>
              <w:t>.</w:t>
            </w:r>
          </w:p>
          <w:p w:rsidR="006F199B" w:rsidRDefault="006A6B12" w:rsidP="006F199B">
            <w:pPr>
              <w:rPr>
                <w:rFonts w:ascii="Comic Sans MS" w:hAnsi="Comic Sans MS"/>
                <w:sz w:val="24"/>
                <w:szCs w:val="24"/>
              </w:rPr>
            </w:pPr>
            <w:r w:rsidRPr="006A6B12">
              <w:rPr>
                <w:rFonts w:ascii="Comic Sans MS" w:hAnsi="Comic Sans MS"/>
                <w:b/>
                <w:sz w:val="24"/>
                <w:szCs w:val="24"/>
              </w:rPr>
              <w:t xml:space="preserve">Art and design: </w:t>
            </w:r>
            <w:r w:rsidRPr="006A6B12">
              <w:rPr>
                <w:rFonts w:ascii="Comic Sans MS" w:hAnsi="Comic Sans MS"/>
                <w:sz w:val="24"/>
                <w:szCs w:val="24"/>
              </w:rPr>
              <w:t>to develop a wide range of art and design techniques in using colour, pattern, texture, line, shape, form and space</w:t>
            </w:r>
            <w:r>
              <w:rPr>
                <w:rFonts w:ascii="Comic Sans MS" w:hAnsi="Comic Sans MS"/>
                <w:sz w:val="24"/>
                <w:szCs w:val="24"/>
              </w:rPr>
              <w:t>.</w:t>
            </w:r>
          </w:p>
          <w:p w:rsidR="006A6B12" w:rsidRPr="006A6B12" w:rsidRDefault="006A6B12" w:rsidP="006A6B12">
            <w:pPr>
              <w:rPr>
                <w:rFonts w:ascii="Comic Sans MS" w:hAnsi="Comic Sans MS"/>
                <w:sz w:val="24"/>
                <w:szCs w:val="24"/>
              </w:rPr>
            </w:pPr>
            <w:r w:rsidRPr="006A6B12">
              <w:rPr>
                <w:rFonts w:ascii="Comic Sans MS" w:hAnsi="Comic Sans MS"/>
                <w:b/>
                <w:sz w:val="24"/>
                <w:szCs w:val="24"/>
              </w:rPr>
              <w:t>Music:</w:t>
            </w:r>
            <w:r>
              <w:rPr>
                <w:rFonts w:ascii="Comic Sans MS" w:hAnsi="Comic Sans MS"/>
                <w:sz w:val="24"/>
                <w:szCs w:val="24"/>
              </w:rPr>
              <w:t xml:space="preserve"> </w:t>
            </w:r>
            <w:r w:rsidRPr="006A6B12">
              <w:rPr>
                <w:rFonts w:ascii="Comic Sans MS" w:hAnsi="Comic Sans MS"/>
                <w:sz w:val="24"/>
                <w:szCs w:val="24"/>
              </w:rPr>
              <w:t>use their voices expressively by singing songs</w:t>
            </w:r>
            <w:r>
              <w:rPr>
                <w:rFonts w:ascii="Comic Sans MS" w:hAnsi="Comic Sans MS"/>
                <w:sz w:val="24"/>
                <w:szCs w:val="24"/>
              </w:rPr>
              <w:t xml:space="preserve"> and speaking chants and rhymes, </w:t>
            </w:r>
            <w:r w:rsidRPr="006A6B12">
              <w:rPr>
                <w:rFonts w:ascii="Comic Sans MS" w:hAnsi="Comic Sans MS"/>
                <w:sz w:val="24"/>
                <w:szCs w:val="24"/>
              </w:rPr>
              <w:t>experiment with, create, select and combine sounds using the inter-related dimensions of music</w:t>
            </w:r>
            <w:r>
              <w:rPr>
                <w:rFonts w:ascii="Comic Sans MS" w:hAnsi="Comic Sans MS"/>
                <w:sz w:val="24"/>
                <w:szCs w:val="24"/>
              </w:rPr>
              <w:t xml:space="preserve">. </w:t>
            </w:r>
          </w:p>
        </w:tc>
      </w:tr>
      <w:tr w:rsidR="006F199B" w:rsidRPr="0082644E" w:rsidTr="006F199B">
        <w:trPr>
          <w:trHeight w:val="1243"/>
        </w:trPr>
        <w:tc>
          <w:tcPr>
            <w:tcW w:w="1419" w:type="dxa"/>
          </w:tcPr>
          <w:p w:rsidR="006F199B" w:rsidRPr="00AD47E6" w:rsidRDefault="006F199B" w:rsidP="006F199B">
            <w:pPr>
              <w:jc w:val="center"/>
              <w:rPr>
                <w:rFonts w:ascii="Comic Sans MS" w:hAnsi="Comic Sans MS"/>
                <w:b/>
                <w:sz w:val="18"/>
                <w:szCs w:val="18"/>
              </w:rPr>
            </w:pPr>
            <w:r w:rsidRPr="00AD47E6">
              <w:rPr>
                <w:rFonts w:ascii="Comic Sans MS" w:hAnsi="Comic Sans MS"/>
                <w:b/>
                <w:sz w:val="18"/>
                <w:szCs w:val="18"/>
              </w:rPr>
              <w:t>1</w:t>
            </w:r>
            <w:r w:rsidRPr="00AD47E6">
              <w:rPr>
                <w:rFonts w:ascii="Comic Sans MS" w:hAnsi="Comic Sans MS"/>
                <w:b/>
                <w:sz w:val="18"/>
                <w:szCs w:val="18"/>
                <w:vertAlign w:val="superscript"/>
              </w:rPr>
              <w:t>st</w:t>
            </w:r>
            <w:r w:rsidRPr="00AD47E6">
              <w:rPr>
                <w:rFonts w:ascii="Comic Sans MS" w:hAnsi="Comic Sans MS"/>
                <w:b/>
                <w:sz w:val="18"/>
                <w:szCs w:val="18"/>
              </w:rPr>
              <w:t xml:space="preserve"> half of Summer term</w:t>
            </w:r>
          </w:p>
          <w:p w:rsidR="006F199B" w:rsidRPr="00B37348" w:rsidRDefault="006F199B" w:rsidP="00B37348">
            <w:pPr>
              <w:rPr>
                <w:rFonts w:ascii="Comic Sans MS" w:hAnsi="Comic Sans MS"/>
                <w:color w:val="17365D" w:themeColor="text2" w:themeShade="BF"/>
                <w:sz w:val="24"/>
                <w:szCs w:val="24"/>
              </w:rPr>
            </w:pPr>
          </w:p>
        </w:tc>
        <w:tc>
          <w:tcPr>
            <w:tcW w:w="14140" w:type="dxa"/>
          </w:tcPr>
          <w:p w:rsidR="006F199B" w:rsidRPr="006F199B" w:rsidRDefault="006F199B" w:rsidP="006F199B">
            <w:pPr>
              <w:rPr>
                <w:rFonts w:ascii="Comic Sans MS" w:hAnsi="Comic Sans MS"/>
                <w:sz w:val="24"/>
                <w:szCs w:val="24"/>
              </w:rPr>
            </w:pPr>
            <w:r w:rsidRPr="006F199B">
              <w:rPr>
                <w:rFonts w:ascii="Comic Sans MS" w:hAnsi="Comic Sans MS"/>
                <w:sz w:val="24"/>
                <w:szCs w:val="24"/>
              </w:rPr>
              <w:t>Britain or Brazil?</w:t>
            </w:r>
          </w:p>
          <w:p w:rsidR="006F199B" w:rsidRPr="006F199B" w:rsidRDefault="006F199B" w:rsidP="006F199B">
            <w:pPr>
              <w:rPr>
                <w:rFonts w:ascii="Comic Sans MS" w:hAnsi="Comic Sans MS"/>
                <w:sz w:val="24"/>
                <w:szCs w:val="24"/>
              </w:rPr>
            </w:pPr>
            <w:r w:rsidRPr="006F199B">
              <w:rPr>
                <w:rFonts w:ascii="Comic Sans MS" w:hAnsi="Comic Sans MS"/>
                <w:sz w:val="24"/>
                <w:szCs w:val="24"/>
              </w:rPr>
              <w:t>In this Unit pupils will find out about the geography of a different country and start to explore the countries culture through an imaginary ‘Life Swap’.</w:t>
            </w:r>
          </w:p>
          <w:p w:rsidR="006F199B" w:rsidRDefault="006F199B" w:rsidP="006F199B">
            <w:pPr>
              <w:rPr>
                <w:rFonts w:ascii="Comic Sans MS" w:hAnsi="Comic Sans MS"/>
                <w:sz w:val="24"/>
                <w:szCs w:val="24"/>
              </w:rPr>
            </w:pPr>
            <w:r w:rsidRPr="006F199B">
              <w:rPr>
                <w:rFonts w:ascii="Comic Sans MS" w:hAnsi="Comic Sans MS"/>
                <w:sz w:val="24"/>
                <w:szCs w:val="24"/>
              </w:rPr>
              <w:t>As the academic Year comes to a close, this transition Unit looks at travel and explores popular holiday destinations at home and abroad. (It also prepares the pupils for their journey to KS2.)</w:t>
            </w:r>
          </w:p>
          <w:p w:rsidR="005D2E84" w:rsidRPr="0058755D" w:rsidRDefault="005D2E84" w:rsidP="005D2E84">
            <w:pPr>
              <w:rPr>
                <w:rFonts w:ascii="Comic Sans MS" w:hAnsi="Comic Sans MS"/>
                <w:sz w:val="24"/>
                <w:szCs w:val="24"/>
              </w:rPr>
            </w:pPr>
            <w:r w:rsidRPr="0058755D">
              <w:rPr>
                <w:rFonts w:ascii="Comic Sans MS" w:hAnsi="Comic Sans MS"/>
                <w:b/>
                <w:sz w:val="24"/>
                <w:szCs w:val="24"/>
              </w:rPr>
              <w:t xml:space="preserve">Geography: </w:t>
            </w:r>
            <w:r w:rsidR="0058755D">
              <w:rPr>
                <w:rFonts w:ascii="Comic Sans MS" w:hAnsi="Comic Sans MS"/>
                <w:b/>
                <w:sz w:val="24"/>
                <w:szCs w:val="24"/>
              </w:rPr>
              <w:t xml:space="preserve">Location knowledge: </w:t>
            </w:r>
            <w:r w:rsidRPr="005D2E84">
              <w:rPr>
                <w:rFonts w:ascii="Comic Sans MS" w:hAnsi="Comic Sans MS"/>
                <w:sz w:val="24"/>
                <w:szCs w:val="24"/>
              </w:rPr>
              <w:t>name and locate the world’s seven continents and five oceans</w:t>
            </w:r>
            <w:r w:rsidR="0058755D">
              <w:rPr>
                <w:rFonts w:ascii="Comic Sans MS" w:hAnsi="Comic Sans MS"/>
                <w:b/>
                <w:sz w:val="24"/>
                <w:szCs w:val="24"/>
              </w:rPr>
              <w:t xml:space="preserve">: </w:t>
            </w:r>
            <w:r w:rsidRPr="005D2E84">
              <w:rPr>
                <w:rFonts w:ascii="Comic Sans MS" w:hAnsi="Comic Sans MS"/>
                <w:sz w:val="24"/>
                <w:szCs w:val="24"/>
              </w:rPr>
              <w:t>Place knowledge</w:t>
            </w:r>
            <w:r w:rsidR="0058755D">
              <w:rPr>
                <w:rFonts w:ascii="Comic Sans MS" w:hAnsi="Comic Sans MS"/>
                <w:b/>
                <w:sz w:val="24"/>
                <w:szCs w:val="24"/>
              </w:rPr>
              <w:t xml:space="preserve"> </w:t>
            </w:r>
            <w:r w:rsidRPr="005D2E84">
              <w:rPr>
                <w:rFonts w:ascii="Comic Sans MS" w:hAnsi="Comic Sans MS"/>
                <w:sz w:val="24"/>
                <w:szCs w:val="24"/>
              </w:rPr>
              <w:t>understand geographical similarities and differences through studying the human and physical geography of a small area of the United</w:t>
            </w:r>
            <w:r w:rsidR="0058755D">
              <w:rPr>
                <w:rFonts w:ascii="Comic Sans MS" w:hAnsi="Comic Sans MS"/>
                <w:b/>
                <w:sz w:val="24"/>
                <w:szCs w:val="24"/>
              </w:rPr>
              <w:t xml:space="preserve"> </w:t>
            </w:r>
            <w:r w:rsidRPr="005D2E84">
              <w:rPr>
                <w:rFonts w:ascii="Comic Sans MS" w:hAnsi="Comic Sans MS"/>
                <w:sz w:val="24"/>
                <w:szCs w:val="24"/>
              </w:rPr>
              <w:t>Kingdom, and of a contrasting non-European country</w:t>
            </w:r>
            <w:r w:rsidR="0058755D" w:rsidRPr="0058755D">
              <w:rPr>
                <w:rFonts w:ascii="Comic Sans MS" w:hAnsi="Comic Sans MS"/>
                <w:sz w:val="24"/>
                <w:szCs w:val="24"/>
              </w:rPr>
              <w:t xml:space="preserve">: </w:t>
            </w:r>
            <w:r w:rsidRPr="0058755D">
              <w:rPr>
                <w:rFonts w:ascii="Comic Sans MS" w:hAnsi="Comic Sans MS"/>
                <w:sz w:val="24"/>
                <w:szCs w:val="24"/>
              </w:rPr>
              <w:t>Human and physical geography</w:t>
            </w:r>
            <w:r w:rsidR="0058755D" w:rsidRPr="0058755D">
              <w:rPr>
                <w:rFonts w:ascii="Comic Sans MS" w:hAnsi="Comic Sans MS"/>
                <w:sz w:val="24"/>
                <w:szCs w:val="24"/>
              </w:rPr>
              <w:t xml:space="preserve">: </w:t>
            </w:r>
            <w:r w:rsidRPr="0058755D">
              <w:rPr>
                <w:rFonts w:ascii="Comic Sans MS" w:hAnsi="Comic Sans MS"/>
                <w:sz w:val="24"/>
                <w:szCs w:val="24"/>
              </w:rPr>
              <w:t>identify seasonal and daily weather patterns in the United Kingdom and the location of hot and cold areas of the world in relation to the</w:t>
            </w:r>
          </w:p>
          <w:p w:rsidR="005D2E84" w:rsidRDefault="005D2E84" w:rsidP="005D2E84">
            <w:pPr>
              <w:rPr>
                <w:rFonts w:ascii="Comic Sans MS" w:hAnsi="Comic Sans MS"/>
                <w:sz w:val="24"/>
                <w:szCs w:val="24"/>
              </w:rPr>
            </w:pPr>
            <w:r w:rsidRPr="0058755D">
              <w:rPr>
                <w:rFonts w:ascii="Comic Sans MS" w:hAnsi="Comic Sans MS"/>
                <w:sz w:val="24"/>
                <w:szCs w:val="24"/>
              </w:rPr>
              <w:t>Equato</w:t>
            </w:r>
            <w:r w:rsidR="0058755D" w:rsidRPr="0058755D">
              <w:rPr>
                <w:rFonts w:ascii="Comic Sans MS" w:hAnsi="Comic Sans MS"/>
                <w:sz w:val="24"/>
                <w:szCs w:val="24"/>
              </w:rPr>
              <w:t xml:space="preserve">r and the North and South Poles: </w:t>
            </w:r>
            <w:r w:rsidRPr="0058755D">
              <w:rPr>
                <w:rFonts w:ascii="Comic Sans MS" w:hAnsi="Comic Sans MS"/>
                <w:sz w:val="24"/>
                <w:szCs w:val="24"/>
              </w:rPr>
              <w:t>Geographical skills and fieldwork</w:t>
            </w:r>
            <w:r w:rsidR="0058755D" w:rsidRPr="0058755D">
              <w:rPr>
                <w:rFonts w:ascii="Comic Sans MS" w:hAnsi="Comic Sans MS"/>
                <w:sz w:val="24"/>
                <w:szCs w:val="24"/>
              </w:rPr>
              <w:t xml:space="preserve"> </w:t>
            </w:r>
            <w:r w:rsidRPr="0058755D">
              <w:rPr>
                <w:rFonts w:ascii="Comic Sans MS" w:hAnsi="Comic Sans MS"/>
                <w:sz w:val="24"/>
                <w:szCs w:val="24"/>
              </w:rPr>
              <w:t>use</w:t>
            </w:r>
            <w:r w:rsidRPr="005D2E84">
              <w:rPr>
                <w:rFonts w:ascii="Comic Sans MS" w:hAnsi="Comic Sans MS"/>
                <w:sz w:val="24"/>
                <w:szCs w:val="24"/>
              </w:rPr>
              <w:t xml:space="preserve"> world maps, atlases and globes to identify the United Kingdom and its countries, as well as the countries, continents and oceans</w:t>
            </w:r>
            <w:r w:rsidR="0058755D">
              <w:rPr>
                <w:rFonts w:ascii="Comic Sans MS" w:hAnsi="Comic Sans MS"/>
                <w:sz w:val="24"/>
                <w:szCs w:val="24"/>
              </w:rPr>
              <w:t xml:space="preserve"> </w:t>
            </w:r>
            <w:r w:rsidRPr="005D2E84">
              <w:rPr>
                <w:rFonts w:ascii="Comic Sans MS" w:hAnsi="Comic Sans MS"/>
                <w:sz w:val="24"/>
                <w:szCs w:val="24"/>
              </w:rPr>
              <w:t>studied at this key stage</w:t>
            </w:r>
            <w:r w:rsidR="0058755D">
              <w:rPr>
                <w:rFonts w:ascii="Comic Sans MS" w:hAnsi="Comic Sans MS"/>
                <w:sz w:val="24"/>
                <w:szCs w:val="24"/>
              </w:rPr>
              <w:t>.</w:t>
            </w:r>
          </w:p>
          <w:p w:rsidR="0058755D" w:rsidRPr="0058755D" w:rsidRDefault="0058755D" w:rsidP="005D2E84">
            <w:pPr>
              <w:rPr>
                <w:rFonts w:ascii="Comic Sans MS" w:hAnsi="Comic Sans MS"/>
                <w:b/>
                <w:sz w:val="24"/>
                <w:szCs w:val="24"/>
              </w:rPr>
            </w:pPr>
            <w:r w:rsidRPr="0058755D">
              <w:rPr>
                <w:rFonts w:ascii="Comic Sans MS" w:hAnsi="Comic Sans MS"/>
                <w:b/>
                <w:sz w:val="24"/>
                <w:szCs w:val="24"/>
              </w:rPr>
              <w:lastRenderedPageBreak/>
              <w:t xml:space="preserve">Design and technology: </w:t>
            </w:r>
            <w:r w:rsidRPr="0058755D">
              <w:rPr>
                <w:rFonts w:ascii="Comic Sans MS" w:hAnsi="Comic Sans MS"/>
                <w:sz w:val="24"/>
                <w:szCs w:val="24"/>
              </w:rPr>
              <w:t>design, make, evaluate, technical knowledge</w:t>
            </w:r>
            <w:r w:rsidRPr="0058755D">
              <w:rPr>
                <w:rFonts w:ascii="Comic Sans MS" w:hAnsi="Comic Sans MS"/>
                <w:b/>
                <w:sz w:val="24"/>
                <w:szCs w:val="24"/>
              </w:rPr>
              <w:t xml:space="preserve"> </w:t>
            </w:r>
          </w:p>
          <w:p w:rsidR="0058755D" w:rsidRPr="0058755D" w:rsidRDefault="0058755D" w:rsidP="0058755D">
            <w:pPr>
              <w:rPr>
                <w:rFonts w:ascii="Comic Sans MS" w:hAnsi="Comic Sans MS"/>
                <w:b/>
                <w:sz w:val="24"/>
                <w:szCs w:val="24"/>
              </w:rPr>
            </w:pPr>
            <w:r w:rsidRPr="0058755D">
              <w:rPr>
                <w:rFonts w:ascii="Comic Sans MS" w:hAnsi="Comic Sans MS"/>
                <w:b/>
                <w:sz w:val="24"/>
                <w:szCs w:val="24"/>
              </w:rPr>
              <w:t>Art and design:</w:t>
            </w:r>
            <w:r w:rsidRPr="0058755D">
              <w:rPr>
                <w:rFonts w:ascii="Comic Sans MS" w:hAnsi="Comic Sans MS"/>
                <w:sz w:val="24"/>
                <w:szCs w:val="24"/>
              </w:rPr>
              <w:t xml:space="preserve"> to use drawing, painting and sculpture to share their ideas, experiences and imagination, to develop a wide range of art and design techniques in using colour, pattern, texture, line, shape, form and space. </w:t>
            </w:r>
          </w:p>
          <w:p w:rsidR="006F199B" w:rsidRPr="0058755D" w:rsidRDefault="0058755D" w:rsidP="0058755D">
            <w:pPr>
              <w:autoSpaceDE w:val="0"/>
              <w:autoSpaceDN w:val="0"/>
              <w:adjustRightInd w:val="0"/>
              <w:rPr>
                <w:rFonts w:ascii="Helvetica" w:hAnsi="Helvetica" w:cs="Helvetica"/>
                <w:sz w:val="20"/>
                <w:szCs w:val="20"/>
              </w:rPr>
            </w:pPr>
            <w:r w:rsidRPr="0058755D">
              <w:rPr>
                <w:rFonts w:ascii="Comic Sans MS" w:hAnsi="Comic Sans MS"/>
                <w:b/>
                <w:color w:val="17365D" w:themeColor="text2" w:themeShade="BF"/>
                <w:sz w:val="24"/>
                <w:szCs w:val="24"/>
              </w:rPr>
              <w:t xml:space="preserve">Music: </w:t>
            </w:r>
            <w:r w:rsidRPr="0058755D">
              <w:rPr>
                <w:rFonts w:ascii="Comic Sans MS" w:hAnsi="Comic Sans MS" w:cs="Helvetica"/>
                <w:sz w:val="24"/>
                <w:szCs w:val="24"/>
              </w:rPr>
              <w:t xml:space="preserve">use their voices expressively by singing songs and speaking chants and rhymes, </w:t>
            </w:r>
            <w:r w:rsidRPr="0058755D">
              <w:rPr>
                <w:rFonts w:ascii="Comic Sans MS" w:hAnsi="Comic Sans MS" w:cs="Helvetica-Bold"/>
                <w:b/>
                <w:bCs/>
                <w:sz w:val="24"/>
                <w:szCs w:val="24"/>
              </w:rPr>
              <w:t xml:space="preserve"> </w:t>
            </w:r>
            <w:r w:rsidRPr="0058755D">
              <w:rPr>
                <w:rFonts w:ascii="Comic Sans MS" w:hAnsi="Comic Sans MS" w:cs="Helvetica"/>
                <w:sz w:val="24"/>
                <w:szCs w:val="24"/>
              </w:rPr>
              <w:t xml:space="preserve">play tuned and </w:t>
            </w:r>
            <w:proofErr w:type="spellStart"/>
            <w:r w:rsidRPr="0058755D">
              <w:rPr>
                <w:rFonts w:ascii="Comic Sans MS" w:hAnsi="Comic Sans MS" w:cs="Helvetica"/>
                <w:sz w:val="24"/>
                <w:szCs w:val="24"/>
              </w:rPr>
              <w:t>untuned</w:t>
            </w:r>
            <w:proofErr w:type="spellEnd"/>
            <w:r w:rsidRPr="0058755D">
              <w:rPr>
                <w:rFonts w:ascii="Comic Sans MS" w:hAnsi="Comic Sans MS" w:cs="Helvetica"/>
                <w:sz w:val="24"/>
                <w:szCs w:val="24"/>
              </w:rPr>
              <w:t xml:space="preserve"> instruments musically, listen with concentration and understanding to a range of high-quality live and recorded music, experiment with, create, select and combine sounds using the inter-related dimensions of music.</w:t>
            </w:r>
          </w:p>
        </w:tc>
      </w:tr>
      <w:tr w:rsidR="006F199B" w:rsidRPr="0082644E" w:rsidTr="006F199B">
        <w:trPr>
          <w:trHeight w:val="717"/>
        </w:trPr>
        <w:tc>
          <w:tcPr>
            <w:tcW w:w="1419" w:type="dxa"/>
          </w:tcPr>
          <w:p w:rsidR="006F199B" w:rsidRDefault="006F199B" w:rsidP="006F199B">
            <w:pPr>
              <w:jc w:val="center"/>
              <w:rPr>
                <w:rFonts w:ascii="Comic Sans MS" w:hAnsi="Comic Sans MS"/>
                <w:b/>
                <w:sz w:val="18"/>
                <w:szCs w:val="18"/>
              </w:rPr>
            </w:pPr>
            <w:r w:rsidRPr="00AD47E6">
              <w:rPr>
                <w:rFonts w:ascii="Comic Sans MS" w:hAnsi="Comic Sans MS"/>
                <w:b/>
                <w:sz w:val="18"/>
                <w:szCs w:val="18"/>
              </w:rPr>
              <w:lastRenderedPageBreak/>
              <w:t>2</w:t>
            </w:r>
            <w:r w:rsidRPr="00AD47E6">
              <w:rPr>
                <w:rFonts w:ascii="Comic Sans MS" w:hAnsi="Comic Sans MS"/>
                <w:b/>
                <w:sz w:val="18"/>
                <w:szCs w:val="18"/>
                <w:vertAlign w:val="superscript"/>
              </w:rPr>
              <w:t>nd</w:t>
            </w:r>
            <w:r w:rsidRPr="00AD47E6">
              <w:rPr>
                <w:rFonts w:ascii="Comic Sans MS" w:hAnsi="Comic Sans MS"/>
                <w:b/>
                <w:sz w:val="18"/>
                <w:szCs w:val="18"/>
              </w:rPr>
              <w:t xml:space="preserve"> half of Summer term </w:t>
            </w:r>
          </w:p>
          <w:p w:rsidR="006F199B" w:rsidRPr="00B37348" w:rsidRDefault="006F199B" w:rsidP="0086725D">
            <w:pPr>
              <w:rPr>
                <w:rFonts w:ascii="Comic Sans MS" w:hAnsi="Comic Sans MS"/>
                <w:color w:val="17365D" w:themeColor="text2" w:themeShade="BF"/>
                <w:sz w:val="24"/>
                <w:szCs w:val="24"/>
              </w:rPr>
            </w:pPr>
          </w:p>
        </w:tc>
        <w:tc>
          <w:tcPr>
            <w:tcW w:w="14140" w:type="dxa"/>
            <w:shd w:val="clear" w:color="auto" w:fill="auto"/>
          </w:tcPr>
          <w:p w:rsidR="006F199B" w:rsidRPr="006F199B" w:rsidRDefault="006F199B" w:rsidP="006F199B">
            <w:pPr>
              <w:rPr>
                <w:rFonts w:ascii="Comic Sans MS" w:hAnsi="Comic Sans MS"/>
                <w:sz w:val="24"/>
                <w:szCs w:val="24"/>
              </w:rPr>
            </w:pPr>
            <w:r w:rsidRPr="006F199B">
              <w:rPr>
                <w:rFonts w:ascii="Comic Sans MS" w:hAnsi="Comic Sans MS"/>
                <w:sz w:val="24"/>
                <w:szCs w:val="24"/>
              </w:rPr>
              <w:t>Pirates (s</w:t>
            </w:r>
            <w:r w:rsidR="0058755D">
              <w:rPr>
                <w:rFonts w:ascii="Comic Sans MS" w:hAnsi="Comic Sans MS"/>
                <w:sz w:val="24"/>
                <w:szCs w:val="24"/>
              </w:rPr>
              <w:t>easide) / National Celebrations/ Home and away</w:t>
            </w:r>
          </w:p>
          <w:p w:rsidR="006F199B" w:rsidRDefault="006F199B" w:rsidP="006F199B">
            <w:pPr>
              <w:rPr>
                <w:rFonts w:ascii="Comic Sans MS" w:hAnsi="Comic Sans MS"/>
                <w:color w:val="00B050"/>
                <w:sz w:val="24"/>
                <w:szCs w:val="24"/>
              </w:rPr>
            </w:pPr>
            <w:r w:rsidRPr="00F46AC5">
              <w:rPr>
                <w:rFonts w:ascii="Comic Sans MS" w:hAnsi="Comic Sans MS"/>
                <w:color w:val="00B050"/>
                <w:sz w:val="24"/>
                <w:szCs w:val="24"/>
              </w:rPr>
              <w:t>Pupils will gain an understanding of the natural world, comparing hot and cold regions of the world as well as viewing their own environment through the study of wind and clouds.</w:t>
            </w:r>
          </w:p>
          <w:p w:rsidR="00F46AC5" w:rsidRDefault="00F46AC5" w:rsidP="006F199B">
            <w:pPr>
              <w:rPr>
                <w:rFonts w:ascii="Comic Sans MS" w:hAnsi="Comic Sans MS"/>
                <w:color w:val="00B050"/>
                <w:sz w:val="24"/>
                <w:szCs w:val="24"/>
              </w:rPr>
            </w:pPr>
            <w:r>
              <w:rPr>
                <w:rFonts w:ascii="Comic Sans MS" w:hAnsi="Comic Sans MS"/>
                <w:color w:val="00B050"/>
                <w:sz w:val="24"/>
                <w:szCs w:val="24"/>
              </w:rPr>
              <w:t>Uses of everyday materials</w:t>
            </w:r>
          </w:p>
          <w:p w:rsidR="00F46AC5" w:rsidRDefault="00F46AC5" w:rsidP="00F46AC5">
            <w:pPr>
              <w:pStyle w:val="ListParagraph"/>
              <w:numPr>
                <w:ilvl w:val="0"/>
                <w:numId w:val="2"/>
              </w:numPr>
              <w:rPr>
                <w:rFonts w:ascii="Comic Sans MS" w:hAnsi="Comic Sans MS"/>
                <w:color w:val="00B050"/>
                <w:sz w:val="24"/>
                <w:szCs w:val="24"/>
              </w:rPr>
            </w:pPr>
            <w:r>
              <w:rPr>
                <w:rFonts w:ascii="Comic Sans MS" w:hAnsi="Comic Sans MS"/>
                <w:color w:val="00B050"/>
                <w:sz w:val="24"/>
                <w:szCs w:val="24"/>
              </w:rPr>
              <w:t>Identify and compare the suitability</w:t>
            </w:r>
            <w:bookmarkStart w:id="0" w:name="_GoBack"/>
            <w:bookmarkEnd w:id="0"/>
            <w:r>
              <w:rPr>
                <w:rFonts w:ascii="Comic Sans MS" w:hAnsi="Comic Sans MS"/>
                <w:color w:val="00B050"/>
                <w:sz w:val="24"/>
                <w:szCs w:val="24"/>
              </w:rPr>
              <w:t xml:space="preserve"> of a variety of everyday materials, including wood, metal, plastic, glass, brick, rock, paper and cardboard for particular uses</w:t>
            </w:r>
          </w:p>
          <w:p w:rsidR="00F46AC5" w:rsidRPr="00F46AC5" w:rsidRDefault="00F46AC5" w:rsidP="00F46AC5">
            <w:pPr>
              <w:pStyle w:val="ListParagraph"/>
              <w:numPr>
                <w:ilvl w:val="0"/>
                <w:numId w:val="2"/>
              </w:numPr>
              <w:rPr>
                <w:rFonts w:ascii="Comic Sans MS" w:hAnsi="Comic Sans MS"/>
                <w:color w:val="00B050"/>
                <w:sz w:val="24"/>
                <w:szCs w:val="24"/>
              </w:rPr>
            </w:pPr>
            <w:r>
              <w:rPr>
                <w:rFonts w:ascii="Comic Sans MS" w:hAnsi="Comic Sans MS"/>
                <w:color w:val="00B050"/>
                <w:sz w:val="24"/>
                <w:szCs w:val="24"/>
              </w:rPr>
              <w:t xml:space="preserve">- find out how the shapes of solid objects made from some materials can be changed by squashing, </w:t>
            </w:r>
            <w:proofErr w:type="spellStart"/>
            <w:r>
              <w:rPr>
                <w:rFonts w:ascii="Comic Sans MS" w:hAnsi="Comic Sans MS"/>
                <w:color w:val="00B050"/>
                <w:sz w:val="24"/>
                <w:szCs w:val="24"/>
              </w:rPr>
              <w:t>bedning</w:t>
            </w:r>
            <w:proofErr w:type="spellEnd"/>
            <w:r>
              <w:rPr>
                <w:rFonts w:ascii="Comic Sans MS" w:hAnsi="Comic Sans MS"/>
                <w:color w:val="00B050"/>
                <w:sz w:val="24"/>
                <w:szCs w:val="24"/>
              </w:rPr>
              <w:t xml:space="preserve">, twisting and stretching. </w:t>
            </w:r>
          </w:p>
          <w:p w:rsidR="0058755D" w:rsidRPr="0058755D" w:rsidRDefault="0058755D" w:rsidP="0058755D">
            <w:pPr>
              <w:rPr>
                <w:rFonts w:ascii="Comic Sans MS" w:hAnsi="Comic Sans MS"/>
                <w:sz w:val="24"/>
                <w:szCs w:val="24"/>
              </w:rPr>
            </w:pPr>
            <w:r w:rsidRPr="0058755D">
              <w:rPr>
                <w:rFonts w:ascii="Comic Sans MS" w:hAnsi="Comic Sans MS"/>
                <w:b/>
                <w:sz w:val="24"/>
                <w:szCs w:val="24"/>
              </w:rPr>
              <w:t>Geography</w:t>
            </w:r>
            <w:r>
              <w:rPr>
                <w:rFonts w:ascii="Comic Sans MS" w:hAnsi="Comic Sans MS"/>
                <w:sz w:val="24"/>
                <w:szCs w:val="24"/>
              </w:rPr>
              <w:t xml:space="preserve">: Place knowledge: </w:t>
            </w:r>
            <w:r w:rsidRPr="0058755D">
              <w:rPr>
                <w:rFonts w:ascii="Comic Sans MS" w:hAnsi="Comic Sans MS"/>
                <w:sz w:val="24"/>
                <w:szCs w:val="24"/>
              </w:rPr>
              <w:t>understand geographical similarities and differences through studying the human and physical geograph</w:t>
            </w:r>
            <w:r>
              <w:rPr>
                <w:rFonts w:ascii="Comic Sans MS" w:hAnsi="Comic Sans MS"/>
                <w:sz w:val="24"/>
                <w:szCs w:val="24"/>
              </w:rPr>
              <w:t xml:space="preserve">y of a small area of the United </w:t>
            </w:r>
            <w:r w:rsidRPr="0058755D">
              <w:rPr>
                <w:rFonts w:ascii="Comic Sans MS" w:hAnsi="Comic Sans MS"/>
                <w:sz w:val="24"/>
                <w:szCs w:val="24"/>
              </w:rPr>
              <w:t>Kingdom, and of a contrasting non-European country</w:t>
            </w:r>
          </w:p>
          <w:p w:rsidR="0058755D" w:rsidRPr="0058755D" w:rsidRDefault="0058755D" w:rsidP="0058755D">
            <w:pPr>
              <w:rPr>
                <w:rFonts w:ascii="Comic Sans MS" w:hAnsi="Comic Sans MS"/>
                <w:sz w:val="24"/>
                <w:szCs w:val="24"/>
              </w:rPr>
            </w:pPr>
            <w:r>
              <w:rPr>
                <w:rFonts w:ascii="Comic Sans MS" w:hAnsi="Comic Sans MS"/>
                <w:sz w:val="24"/>
                <w:szCs w:val="24"/>
              </w:rPr>
              <w:t xml:space="preserve">Human and physical geography: </w:t>
            </w:r>
            <w:r w:rsidRPr="0058755D">
              <w:rPr>
                <w:rFonts w:ascii="Comic Sans MS" w:hAnsi="Comic Sans MS"/>
                <w:sz w:val="24"/>
                <w:szCs w:val="24"/>
              </w:rPr>
              <w:t>use basic geogr</w:t>
            </w:r>
            <w:r>
              <w:rPr>
                <w:rFonts w:ascii="Comic Sans MS" w:hAnsi="Comic Sans MS"/>
                <w:sz w:val="24"/>
                <w:szCs w:val="24"/>
              </w:rPr>
              <w:t xml:space="preserve">aphical vocabulary to refer to: </w:t>
            </w:r>
            <w:r w:rsidRPr="0058755D">
              <w:rPr>
                <w:rFonts w:ascii="Comic Sans MS" w:hAnsi="Comic Sans MS"/>
                <w:sz w:val="24"/>
                <w:szCs w:val="24"/>
              </w:rPr>
              <w:t>key physical features, including: beach, cliff, coast, forest, hill, mountain, sea, ocean, river, soil, valley,</w:t>
            </w:r>
            <w:r>
              <w:rPr>
                <w:rFonts w:ascii="Comic Sans MS" w:hAnsi="Comic Sans MS"/>
                <w:sz w:val="24"/>
                <w:szCs w:val="24"/>
              </w:rPr>
              <w:t xml:space="preserve"> vegetation, season and weather</w:t>
            </w:r>
            <w:proofErr w:type="gramStart"/>
            <w:r>
              <w:rPr>
                <w:rFonts w:ascii="Comic Sans MS" w:hAnsi="Comic Sans MS"/>
                <w:sz w:val="24"/>
                <w:szCs w:val="24"/>
              </w:rPr>
              <w:t xml:space="preserve">, </w:t>
            </w:r>
            <w:r w:rsidRPr="0058755D">
              <w:rPr>
                <w:rFonts w:ascii="Comic Sans MS" w:hAnsi="Comic Sans MS"/>
                <w:sz w:val="24"/>
                <w:szCs w:val="24"/>
              </w:rPr>
              <w:t xml:space="preserve"> key</w:t>
            </w:r>
            <w:proofErr w:type="gramEnd"/>
            <w:r w:rsidRPr="0058755D">
              <w:rPr>
                <w:rFonts w:ascii="Comic Sans MS" w:hAnsi="Comic Sans MS"/>
                <w:sz w:val="24"/>
                <w:szCs w:val="24"/>
              </w:rPr>
              <w:t xml:space="preserve"> human features, including: city, town, village, factory, farm, house,</w:t>
            </w:r>
            <w:r>
              <w:rPr>
                <w:rFonts w:ascii="Comic Sans MS" w:hAnsi="Comic Sans MS"/>
                <w:sz w:val="24"/>
                <w:szCs w:val="24"/>
              </w:rPr>
              <w:t xml:space="preserve"> office, port, harbour and shop. </w:t>
            </w:r>
            <w:r w:rsidRPr="0058755D">
              <w:rPr>
                <w:rFonts w:ascii="Comic Sans MS" w:hAnsi="Comic Sans MS"/>
                <w:sz w:val="24"/>
                <w:szCs w:val="24"/>
              </w:rPr>
              <w:t>Geographical s</w:t>
            </w:r>
            <w:r>
              <w:rPr>
                <w:rFonts w:ascii="Comic Sans MS" w:hAnsi="Comic Sans MS"/>
                <w:sz w:val="24"/>
                <w:szCs w:val="24"/>
              </w:rPr>
              <w:t xml:space="preserve">kills and fieldwork: </w:t>
            </w:r>
            <w:r w:rsidRPr="0058755D">
              <w:rPr>
                <w:rFonts w:ascii="Comic Sans MS" w:hAnsi="Comic Sans MS"/>
                <w:sz w:val="24"/>
                <w:szCs w:val="24"/>
              </w:rPr>
              <w:t>use simple compass directions (North, South, East and West) and locational and directional language (e.g. near and far; left and right)</w:t>
            </w:r>
          </w:p>
          <w:p w:rsidR="0058755D" w:rsidRPr="0058755D" w:rsidRDefault="0058755D" w:rsidP="0058755D">
            <w:pPr>
              <w:rPr>
                <w:rFonts w:ascii="Comic Sans MS" w:hAnsi="Comic Sans MS"/>
                <w:sz w:val="24"/>
                <w:szCs w:val="24"/>
              </w:rPr>
            </w:pPr>
            <w:r w:rsidRPr="0058755D">
              <w:rPr>
                <w:rFonts w:ascii="Comic Sans MS" w:hAnsi="Comic Sans MS"/>
                <w:sz w:val="24"/>
                <w:szCs w:val="24"/>
              </w:rPr>
              <w:t xml:space="preserve">to describe the location </w:t>
            </w:r>
            <w:r>
              <w:rPr>
                <w:rFonts w:ascii="Comic Sans MS" w:hAnsi="Comic Sans MS"/>
                <w:sz w:val="24"/>
                <w:szCs w:val="24"/>
              </w:rPr>
              <w:t xml:space="preserve">of features and routes on a map, </w:t>
            </w:r>
            <w:r w:rsidRPr="0058755D">
              <w:rPr>
                <w:rFonts w:ascii="Comic Sans MS" w:hAnsi="Comic Sans MS"/>
                <w:sz w:val="24"/>
                <w:szCs w:val="24"/>
              </w:rPr>
              <w:t>use aerial photographs and plan perspectives to recognise landmarks and basic physical features; d</w:t>
            </w:r>
            <w:r>
              <w:rPr>
                <w:rFonts w:ascii="Comic Sans MS" w:hAnsi="Comic Sans MS"/>
                <w:sz w:val="24"/>
                <w:szCs w:val="24"/>
              </w:rPr>
              <w:t xml:space="preserve">evise a simple map; and use and construct basic symbols in a key </w:t>
            </w:r>
            <w:r w:rsidRPr="0058755D">
              <w:rPr>
                <w:rFonts w:ascii="Comic Sans MS" w:hAnsi="Comic Sans MS"/>
                <w:sz w:val="24"/>
                <w:szCs w:val="24"/>
              </w:rPr>
              <w:t>use simple fieldwork and observational skills to study the geography of their school and its grounds and the key human and physical</w:t>
            </w:r>
          </w:p>
          <w:p w:rsidR="0058755D" w:rsidRDefault="0058755D" w:rsidP="0058755D">
            <w:pPr>
              <w:rPr>
                <w:rFonts w:ascii="Comic Sans MS" w:hAnsi="Comic Sans MS"/>
                <w:sz w:val="24"/>
                <w:szCs w:val="24"/>
              </w:rPr>
            </w:pPr>
            <w:proofErr w:type="gramStart"/>
            <w:r w:rsidRPr="0058755D">
              <w:rPr>
                <w:rFonts w:ascii="Comic Sans MS" w:hAnsi="Comic Sans MS"/>
                <w:sz w:val="24"/>
                <w:szCs w:val="24"/>
              </w:rPr>
              <w:t>features</w:t>
            </w:r>
            <w:proofErr w:type="gramEnd"/>
            <w:r w:rsidRPr="0058755D">
              <w:rPr>
                <w:rFonts w:ascii="Comic Sans MS" w:hAnsi="Comic Sans MS"/>
                <w:sz w:val="24"/>
                <w:szCs w:val="24"/>
              </w:rPr>
              <w:t xml:space="preserve"> of its surrounding environment</w:t>
            </w:r>
            <w:r>
              <w:rPr>
                <w:rFonts w:ascii="Comic Sans MS" w:hAnsi="Comic Sans MS"/>
                <w:sz w:val="24"/>
                <w:szCs w:val="24"/>
              </w:rPr>
              <w:t>.</w:t>
            </w:r>
          </w:p>
          <w:p w:rsidR="0058755D" w:rsidRDefault="0058755D" w:rsidP="0058755D">
            <w:pPr>
              <w:rPr>
                <w:rFonts w:ascii="Comic Sans MS" w:hAnsi="Comic Sans MS"/>
                <w:sz w:val="24"/>
                <w:szCs w:val="24"/>
              </w:rPr>
            </w:pPr>
            <w:r w:rsidRPr="0058755D">
              <w:rPr>
                <w:rFonts w:ascii="Comic Sans MS" w:hAnsi="Comic Sans MS"/>
                <w:b/>
                <w:sz w:val="24"/>
                <w:szCs w:val="24"/>
              </w:rPr>
              <w:t>Music:</w:t>
            </w:r>
            <w:r>
              <w:rPr>
                <w:rFonts w:ascii="Comic Sans MS" w:hAnsi="Comic Sans MS"/>
                <w:sz w:val="24"/>
                <w:szCs w:val="24"/>
              </w:rPr>
              <w:t xml:space="preserve"> </w:t>
            </w:r>
            <w:r w:rsidRPr="0058755D">
              <w:rPr>
                <w:rFonts w:ascii="Comic Sans MS" w:hAnsi="Comic Sans MS"/>
                <w:sz w:val="24"/>
                <w:szCs w:val="24"/>
              </w:rPr>
              <w:t>use their voices expressively by singing songs</w:t>
            </w:r>
            <w:r>
              <w:rPr>
                <w:rFonts w:ascii="Comic Sans MS" w:hAnsi="Comic Sans MS"/>
                <w:sz w:val="24"/>
                <w:szCs w:val="24"/>
              </w:rPr>
              <w:t xml:space="preserve"> and speaking chants and </w:t>
            </w:r>
            <w:proofErr w:type="gramStart"/>
            <w:r>
              <w:rPr>
                <w:rFonts w:ascii="Comic Sans MS" w:hAnsi="Comic Sans MS"/>
                <w:sz w:val="24"/>
                <w:szCs w:val="24"/>
              </w:rPr>
              <w:t>rhymes,</w:t>
            </w:r>
            <w:proofErr w:type="gramEnd"/>
            <w:r>
              <w:rPr>
                <w:rFonts w:ascii="Comic Sans MS" w:hAnsi="Comic Sans MS"/>
                <w:sz w:val="24"/>
                <w:szCs w:val="24"/>
              </w:rPr>
              <w:t xml:space="preserve"> </w:t>
            </w:r>
            <w:r w:rsidRPr="0058755D">
              <w:rPr>
                <w:rFonts w:ascii="Comic Sans MS" w:hAnsi="Comic Sans MS"/>
                <w:sz w:val="24"/>
                <w:szCs w:val="24"/>
              </w:rPr>
              <w:t>listen with concentration and understanding to a range of high-quality live and recorded music</w:t>
            </w:r>
            <w:r>
              <w:rPr>
                <w:rFonts w:ascii="Comic Sans MS" w:hAnsi="Comic Sans MS"/>
                <w:sz w:val="24"/>
                <w:szCs w:val="24"/>
              </w:rPr>
              <w:t>.</w:t>
            </w:r>
          </w:p>
          <w:p w:rsidR="00911263" w:rsidRPr="00911263" w:rsidRDefault="00911263" w:rsidP="00911263">
            <w:pPr>
              <w:rPr>
                <w:rFonts w:ascii="Comic Sans MS" w:hAnsi="Comic Sans MS"/>
                <w:sz w:val="24"/>
                <w:szCs w:val="24"/>
              </w:rPr>
            </w:pPr>
            <w:r>
              <w:rPr>
                <w:rFonts w:ascii="Comic Sans MS" w:hAnsi="Comic Sans MS"/>
                <w:b/>
                <w:sz w:val="24"/>
                <w:szCs w:val="24"/>
              </w:rPr>
              <w:lastRenderedPageBreak/>
              <w:t xml:space="preserve">History: </w:t>
            </w:r>
            <w:r w:rsidRPr="00911263">
              <w:rPr>
                <w:rFonts w:ascii="Comic Sans MS" w:hAnsi="Comic Sans MS"/>
                <w:sz w:val="24"/>
                <w:szCs w:val="24"/>
              </w:rPr>
              <w:t xml:space="preserve">The lives of significant individuals in the past who have contributed to national and international achievements. Some should be used to compare aspects of life in different periods (e.g. Elizabeth I and Queen Victoria, Christopher Columbus and Neil Armstrong, William Caxton and Tim Berners-Lee, Pieter Bruegel the Elder and LS Lowry, Rosa Parks and Emily Davison, Mary </w:t>
            </w:r>
            <w:proofErr w:type="spellStart"/>
            <w:r w:rsidRPr="00911263">
              <w:rPr>
                <w:rFonts w:ascii="Comic Sans MS" w:hAnsi="Comic Sans MS"/>
                <w:sz w:val="24"/>
                <w:szCs w:val="24"/>
              </w:rPr>
              <w:t>Seacole</w:t>
            </w:r>
            <w:proofErr w:type="spellEnd"/>
            <w:r w:rsidRPr="00911263">
              <w:rPr>
                <w:rFonts w:ascii="Comic Sans MS" w:hAnsi="Comic Sans MS"/>
                <w:sz w:val="24"/>
                <w:szCs w:val="24"/>
              </w:rPr>
              <w:t xml:space="preserve"> and/or Florence Nightingale and Edith Cavell).</w:t>
            </w:r>
          </w:p>
          <w:p w:rsidR="0058755D" w:rsidRPr="00911263" w:rsidRDefault="00911263" w:rsidP="00911263">
            <w:pPr>
              <w:rPr>
                <w:rFonts w:ascii="Comic Sans MS" w:hAnsi="Comic Sans MS"/>
                <w:sz w:val="24"/>
                <w:szCs w:val="24"/>
              </w:rPr>
            </w:pPr>
            <w:r w:rsidRPr="00911263">
              <w:rPr>
                <w:rFonts w:ascii="Comic Sans MS" w:hAnsi="Comic Sans MS"/>
                <w:b/>
                <w:sz w:val="24"/>
                <w:szCs w:val="24"/>
              </w:rPr>
              <w:t xml:space="preserve">Art and design: </w:t>
            </w:r>
            <w:r w:rsidRPr="00911263">
              <w:rPr>
                <w:rFonts w:ascii="Comic Sans MS" w:hAnsi="Comic Sans MS"/>
                <w:sz w:val="24"/>
                <w:szCs w:val="24"/>
              </w:rPr>
              <w:t>to use drawing, painting and sculpture to share their ideas, experiences and imagination, to develop a wide range of art and design techniques in using colour, pattern, texture, line, shape, form and space</w:t>
            </w:r>
            <w:r>
              <w:rPr>
                <w:rFonts w:ascii="Comic Sans MS" w:hAnsi="Comic Sans MS"/>
                <w:sz w:val="24"/>
                <w:szCs w:val="24"/>
              </w:rPr>
              <w:t>.</w:t>
            </w:r>
          </w:p>
          <w:p w:rsidR="0058755D" w:rsidRPr="006F199B" w:rsidRDefault="0058755D" w:rsidP="006F199B">
            <w:pPr>
              <w:rPr>
                <w:rFonts w:ascii="Comic Sans MS" w:hAnsi="Comic Sans MS"/>
                <w:color w:val="17365D" w:themeColor="text2" w:themeShade="BF"/>
                <w:sz w:val="24"/>
                <w:szCs w:val="24"/>
              </w:rPr>
            </w:pPr>
          </w:p>
        </w:tc>
      </w:tr>
    </w:tbl>
    <w:p w:rsidR="006F199B" w:rsidRDefault="006F199B" w:rsidP="006F199B">
      <w:pPr>
        <w:jc w:val="center"/>
        <w:rPr>
          <w:rFonts w:ascii="Comic Sans MS" w:hAnsi="Comic Sans MS"/>
          <w:sz w:val="20"/>
          <w:szCs w:val="20"/>
          <w:u w:val="single"/>
        </w:rPr>
      </w:pPr>
      <w:r>
        <w:rPr>
          <w:rFonts w:ascii="Comic Sans MS" w:hAnsi="Comic Sans MS"/>
          <w:sz w:val="20"/>
          <w:szCs w:val="20"/>
          <w:u w:val="single"/>
        </w:rPr>
        <w:lastRenderedPageBreak/>
        <w:t>Year 2</w:t>
      </w:r>
      <w:r w:rsidRPr="000219B4">
        <w:rPr>
          <w:rFonts w:ascii="Comic Sans MS" w:hAnsi="Comic Sans MS"/>
          <w:sz w:val="20"/>
          <w:szCs w:val="20"/>
          <w:u w:val="single"/>
        </w:rPr>
        <w:t xml:space="preserve"> 2017/2018</w:t>
      </w:r>
    </w:p>
    <w:p w:rsidR="000219B4" w:rsidRPr="0086725D" w:rsidRDefault="000219B4">
      <w:pPr>
        <w:jc w:val="center"/>
        <w:rPr>
          <w:rFonts w:ascii="Comic Sans MS" w:hAnsi="Comic Sans MS"/>
          <w:sz w:val="24"/>
          <w:u w:val="single"/>
        </w:rPr>
      </w:pPr>
    </w:p>
    <w:sectPr w:rsidR="000219B4" w:rsidRPr="0086725D" w:rsidSect="00AD47E6">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A7" w:rsidRDefault="00EB45A7" w:rsidP="00EB45A7">
      <w:pPr>
        <w:spacing w:after="0" w:line="240" w:lineRule="auto"/>
      </w:pPr>
      <w:r>
        <w:separator/>
      </w:r>
    </w:p>
  </w:endnote>
  <w:endnote w:type="continuationSeparator" w:id="0">
    <w:p w:rsidR="00EB45A7" w:rsidRDefault="00EB45A7" w:rsidP="00EB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Default="00EB45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Default="00EB45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Default="00EB45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A7" w:rsidRDefault="00EB45A7" w:rsidP="00EB45A7">
      <w:pPr>
        <w:spacing w:after="0" w:line="240" w:lineRule="auto"/>
      </w:pPr>
      <w:r>
        <w:separator/>
      </w:r>
    </w:p>
  </w:footnote>
  <w:footnote w:type="continuationSeparator" w:id="0">
    <w:p w:rsidR="00EB45A7" w:rsidRDefault="00EB45A7" w:rsidP="00EB4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Default="00EB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Pr="00EB45A7" w:rsidRDefault="00EB45A7" w:rsidP="00EB45A7">
    <w:pPr>
      <w:pStyle w:val="Header"/>
      <w:jc w:val="center"/>
      <w:rPr>
        <w:rFonts w:ascii="Comic Sans MS" w:hAnsi="Comic Sans MS"/>
        <w:sz w:val="28"/>
        <w:szCs w:val="28"/>
        <w:u w:val="single"/>
      </w:rPr>
    </w:pPr>
    <w:r w:rsidRPr="00EB45A7">
      <w:rPr>
        <w:rFonts w:ascii="Comic Sans MS" w:hAnsi="Comic Sans MS"/>
        <w:sz w:val="28"/>
        <w:szCs w:val="28"/>
        <w:u w:val="single"/>
      </w:rPr>
      <w:t>Year 2 Curriculum 2017/2018</w:t>
    </w:r>
  </w:p>
  <w:p w:rsidR="00EB45A7" w:rsidRDefault="00EB45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5A7" w:rsidRDefault="00EB45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329F9"/>
    <w:multiLevelType w:val="hybridMultilevel"/>
    <w:tmpl w:val="96220B4E"/>
    <w:lvl w:ilvl="0" w:tplc="F8E283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462027"/>
    <w:multiLevelType w:val="hybridMultilevel"/>
    <w:tmpl w:val="E70C51F4"/>
    <w:lvl w:ilvl="0" w:tplc="02E2097A">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5D"/>
    <w:rsid w:val="000219B4"/>
    <w:rsid w:val="000A2FD3"/>
    <w:rsid w:val="000C0CFC"/>
    <w:rsid w:val="00374323"/>
    <w:rsid w:val="003C675B"/>
    <w:rsid w:val="003D2DE5"/>
    <w:rsid w:val="00453D5F"/>
    <w:rsid w:val="004B01E3"/>
    <w:rsid w:val="004E76C5"/>
    <w:rsid w:val="0058755D"/>
    <w:rsid w:val="0059779F"/>
    <w:rsid w:val="005D2E84"/>
    <w:rsid w:val="006A6B12"/>
    <w:rsid w:val="006F199B"/>
    <w:rsid w:val="007A377B"/>
    <w:rsid w:val="00800537"/>
    <w:rsid w:val="008612A9"/>
    <w:rsid w:val="0086725D"/>
    <w:rsid w:val="00875896"/>
    <w:rsid w:val="008B2BCD"/>
    <w:rsid w:val="008D01AA"/>
    <w:rsid w:val="00911263"/>
    <w:rsid w:val="00AA3604"/>
    <w:rsid w:val="00AD47E6"/>
    <w:rsid w:val="00B37348"/>
    <w:rsid w:val="00B5658C"/>
    <w:rsid w:val="00B74C44"/>
    <w:rsid w:val="00B916F0"/>
    <w:rsid w:val="00BD5291"/>
    <w:rsid w:val="00BF112D"/>
    <w:rsid w:val="00D11166"/>
    <w:rsid w:val="00D6466C"/>
    <w:rsid w:val="00D928DF"/>
    <w:rsid w:val="00DB42E5"/>
    <w:rsid w:val="00EB45A7"/>
    <w:rsid w:val="00ED487B"/>
    <w:rsid w:val="00F162C2"/>
    <w:rsid w:val="00F265A6"/>
    <w:rsid w:val="00F46AC5"/>
    <w:rsid w:val="00F5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25D"/>
    <w:pPr>
      <w:ind w:left="720"/>
      <w:contextualSpacing/>
    </w:pPr>
  </w:style>
  <w:style w:type="paragraph" w:styleId="Header">
    <w:name w:val="header"/>
    <w:basedOn w:val="Normal"/>
    <w:link w:val="HeaderChar"/>
    <w:uiPriority w:val="99"/>
    <w:unhideWhenUsed/>
    <w:rsid w:val="00EB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A7"/>
  </w:style>
  <w:style w:type="paragraph" w:styleId="Footer">
    <w:name w:val="footer"/>
    <w:basedOn w:val="Normal"/>
    <w:link w:val="FooterChar"/>
    <w:uiPriority w:val="99"/>
    <w:unhideWhenUsed/>
    <w:rsid w:val="00EB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A7"/>
  </w:style>
  <w:style w:type="paragraph" w:styleId="BalloonText">
    <w:name w:val="Balloon Text"/>
    <w:basedOn w:val="Normal"/>
    <w:link w:val="BalloonTextChar"/>
    <w:uiPriority w:val="99"/>
    <w:semiHidden/>
    <w:unhideWhenUsed/>
    <w:rsid w:val="00EB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25D"/>
    <w:pPr>
      <w:ind w:left="720"/>
      <w:contextualSpacing/>
    </w:pPr>
  </w:style>
  <w:style w:type="paragraph" w:styleId="Header">
    <w:name w:val="header"/>
    <w:basedOn w:val="Normal"/>
    <w:link w:val="HeaderChar"/>
    <w:uiPriority w:val="99"/>
    <w:unhideWhenUsed/>
    <w:rsid w:val="00EB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5A7"/>
  </w:style>
  <w:style w:type="paragraph" w:styleId="Footer">
    <w:name w:val="footer"/>
    <w:basedOn w:val="Normal"/>
    <w:link w:val="FooterChar"/>
    <w:uiPriority w:val="99"/>
    <w:unhideWhenUsed/>
    <w:rsid w:val="00EB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5A7"/>
  </w:style>
  <w:style w:type="paragraph" w:styleId="BalloonText">
    <w:name w:val="Balloon Text"/>
    <w:basedOn w:val="Normal"/>
    <w:link w:val="BalloonTextChar"/>
    <w:uiPriority w:val="99"/>
    <w:semiHidden/>
    <w:unhideWhenUsed/>
    <w:rsid w:val="00EB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C07F-0A68-4BC6-AC5E-08E224E2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Chacewater School</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James</dc:creator>
  <cp:lastModifiedBy>Danielle Morgan</cp:lastModifiedBy>
  <cp:revision>3</cp:revision>
  <dcterms:created xsi:type="dcterms:W3CDTF">2018-01-29T17:02:00Z</dcterms:created>
  <dcterms:modified xsi:type="dcterms:W3CDTF">2018-01-29T17:03:00Z</dcterms:modified>
</cp:coreProperties>
</file>