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83" w:type="dxa"/>
        <w:tblInd w:w="-247" w:type="dxa"/>
        <w:tblLook w:val="04A0" w:firstRow="1" w:lastRow="0" w:firstColumn="1" w:lastColumn="0" w:noHBand="0" w:noVBand="1"/>
      </w:tblPr>
      <w:tblGrid>
        <w:gridCol w:w="2059"/>
        <w:gridCol w:w="1974"/>
        <w:gridCol w:w="1975"/>
        <w:gridCol w:w="1747"/>
        <w:gridCol w:w="2268"/>
        <w:gridCol w:w="1843"/>
        <w:gridCol w:w="2042"/>
        <w:gridCol w:w="1975"/>
      </w:tblGrid>
      <w:tr w:rsidR="00B47C3E" w:rsidTr="008A3069">
        <w:trPr>
          <w:trHeight w:val="601"/>
        </w:trPr>
        <w:tc>
          <w:tcPr>
            <w:tcW w:w="2059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Autum</w:t>
            </w:r>
            <w:bookmarkStart w:id="0" w:name="_GoBack"/>
            <w:bookmarkEnd w:id="0"/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n 2</w:t>
            </w:r>
          </w:p>
        </w:tc>
        <w:tc>
          <w:tcPr>
            <w:tcW w:w="1974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7</w:t>
            </w: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.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9</w:t>
            </w: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.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75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14</w:t>
            </w: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.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9</w:t>
            </w: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.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21.9.20</w:t>
            </w:r>
          </w:p>
        </w:tc>
        <w:tc>
          <w:tcPr>
            <w:tcW w:w="2268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28.9.20</w:t>
            </w:r>
          </w:p>
        </w:tc>
        <w:tc>
          <w:tcPr>
            <w:tcW w:w="1843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WC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5.10.20</w:t>
            </w:r>
          </w:p>
        </w:tc>
        <w:tc>
          <w:tcPr>
            <w:tcW w:w="2042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12.9.20</w:t>
            </w:r>
          </w:p>
        </w:tc>
        <w:tc>
          <w:tcPr>
            <w:tcW w:w="1975" w:type="dxa"/>
          </w:tcPr>
          <w:p w:rsidR="00B47C3E" w:rsidRPr="00B47C3E" w:rsidRDefault="00B47C3E" w:rsidP="00B47C3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WC </w:t>
            </w:r>
            <w:r w:rsidR="00843914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19.10.20</w:t>
            </w:r>
          </w:p>
        </w:tc>
      </w:tr>
      <w:tr w:rsidR="008A3069" w:rsidTr="008A3069">
        <w:trPr>
          <w:trHeight w:val="512"/>
        </w:trPr>
        <w:tc>
          <w:tcPr>
            <w:tcW w:w="2059" w:type="dxa"/>
          </w:tcPr>
          <w:p w:rsidR="008A3069" w:rsidRPr="00B47C3E" w:rsidRDefault="008A3069" w:rsidP="00B47C3E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949" w:type="dxa"/>
            <w:gridSpan w:val="2"/>
          </w:tcPr>
          <w:p w:rsidR="008A3069" w:rsidRDefault="008A3069" w:rsidP="00B47C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Twinkl Cursive Unlooped" w:hAnsi="Twinkl Cursive Unlooped"/>
                <w:sz w:val="22"/>
                <w:szCs w:val="22"/>
              </w:rPr>
              <w:t>Jefferes</w:t>
            </w:r>
            <w:proofErr w:type="spellEnd"/>
            <w:r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  <w:p w:rsidR="008A3069" w:rsidRPr="00210D0F" w:rsidRDefault="008A3069" w:rsidP="00B47C3E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Here we are.</w:t>
            </w:r>
          </w:p>
        </w:tc>
        <w:tc>
          <w:tcPr>
            <w:tcW w:w="4015" w:type="dxa"/>
            <w:gridSpan w:val="2"/>
          </w:tcPr>
          <w:p w:rsidR="008A3069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How to train your dragon </w:t>
            </w:r>
            <w:r>
              <w:rPr>
                <w:rFonts w:ascii="Twinkl Cursive Unlooped" w:hAnsi="Twinkl Cursive Unlooped"/>
                <w:sz w:val="22"/>
                <w:szCs w:val="22"/>
              </w:rPr>
              <w:t>Character description of a dragon</w:t>
            </w:r>
          </w:p>
        </w:tc>
        <w:tc>
          <w:tcPr>
            <w:tcW w:w="1843" w:type="dxa"/>
          </w:tcPr>
          <w:p w:rsidR="008A3069" w:rsidRDefault="008A3069" w:rsidP="008A3069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Apostrophes</w:t>
            </w:r>
          </w:p>
        </w:tc>
        <w:tc>
          <w:tcPr>
            <w:tcW w:w="4017" w:type="dxa"/>
            <w:gridSpan w:val="2"/>
          </w:tcPr>
          <w:p w:rsidR="008A3069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Book of bones </w:t>
            </w:r>
          </w:p>
          <w:p w:rsidR="008A3069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Conjunctions and clauses</w:t>
            </w:r>
          </w:p>
          <w:p w:rsidR="008A3069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Pronouns </w:t>
            </w:r>
          </w:p>
          <w:p w:rsidR="008A3069" w:rsidRPr="00210D0F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Possessive apostrophes </w:t>
            </w:r>
          </w:p>
        </w:tc>
      </w:tr>
      <w:tr w:rsidR="00843914" w:rsidTr="00843914">
        <w:trPr>
          <w:trHeight w:val="541"/>
        </w:trPr>
        <w:tc>
          <w:tcPr>
            <w:tcW w:w="2059" w:type="dxa"/>
          </w:tcPr>
          <w:p w:rsidR="00843914" w:rsidRDefault="00843914" w:rsidP="00B47C3E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Reading</w:t>
            </w:r>
          </w:p>
          <w:p w:rsidR="00843914" w:rsidRPr="004210E2" w:rsidRDefault="00843914" w:rsidP="00B47C3E">
            <w:pPr>
              <w:jc w:val="center"/>
              <w:rPr>
                <w:rFonts w:ascii="Twinkl Cursive Unlooped" w:hAnsi="Twinkl Cursive Unlooped"/>
                <w:bCs/>
                <w:sz w:val="22"/>
                <w:szCs w:val="32"/>
              </w:rPr>
            </w:pPr>
            <w:r w:rsidRPr="004210E2">
              <w:rPr>
                <w:rFonts w:ascii="Twinkl Cursive Unlooped" w:hAnsi="Twinkl Cursive Unlooped"/>
                <w:bCs/>
                <w:sz w:val="22"/>
                <w:szCs w:val="32"/>
              </w:rPr>
              <w:t>Class novel:</w:t>
            </w:r>
          </w:p>
          <w:p w:rsidR="00843914" w:rsidRDefault="00843914" w:rsidP="00B47C3E">
            <w:pPr>
              <w:jc w:val="center"/>
              <w:rPr>
                <w:rFonts w:ascii="Twinkl Cursive Unlooped" w:hAnsi="Twinkl Cursive Unlooped"/>
                <w:bCs/>
                <w:sz w:val="22"/>
                <w:szCs w:val="32"/>
              </w:rPr>
            </w:pPr>
            <w:r>
              <w:rPr>
                <w:rFonts w:ascii="Twinkl Cursive Unlooped" w:hAnsi="Twinkl Cursive Unlooped"/>
                <w:bCs/>
                <w:sz w:val="22"/>
                <w:szCs w:val="32"/>
              </w:rPr>
              <w:t xml:space="preserve">The parent agency </w:t>
            </w:r>
          </w:p>
          <w:p w:rsidR="00843914" w:rsidRPr="00843914" w:rsidRDefault="00843914" w:rsidP="00B47C3E">
            <w:pPr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 w:rsidRPr="00843914">
              <w:rPr>
                <w:rFonts w:ascii="Twinkl Cursive Unlooped" w:hAnsi="Twinkl Cursive Unlooped"/>
                <w:bCs/>
                <w:sz w:val="20"/>
                <w:szCs w:val="32"/>
              </w:rPr>
              <w:t xml:space="preserve">David </w:t>
            </w:r>
            <w:proofErr w:type="spellStart"/>
            <w:r w:rsidRPr="00843914">
              <w:rPr>
                <w:rFonts w:ascii="Twinkl Cursive Unlooped" w:hAnsi="Twinkl Cursive Unlooped"/>
                <w:bCs/>
                <w:sz w:val="22"/>
                <w:szCs w:val="32"/>
              </w:rPr>
              <w:t>Baddiel</w:t>
            </w:r>
            <w:proofErr w:type="spellEnd"/>
          </w:p>
        </w:tc>
        <w:tc>
          <w:tcPr>
            <w:tcW w:w="1974" w:type="dxa"/>
          </w:tcPr>
          <w:p w:rsidR="00843914" w:rsidRPr="00210D0F" w:rsidRDefault="00843914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Star AR</w:t>
            </w:r>
          </w:p>
        </w:tc>
        <w:tc>
          <w:tcPr>
            <w:tcW w:w="3722" w:type="dxa"/>
            <w:gridSpan w:val="2"/>
          </w:tcPr>
          <w:p w:rsidR="00843914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How to train your dragon </w:t>
            </w:r>
          </w:p>
          <w:p w:rsidR="008A3069" w:rsidRPr="004210E2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VIPERS </w:t>
            </w:r>
          </w:p>
        </w:tc>
        <w:tc>
          <w:tcPr>
            <w:tcW w:w="6153" w:type="dxa"/>
            <w:gridSpan w:val="3"/>
          </w:tcPr>
          <w:p w:rsidR="00843914" w:rsidRDefault="00843914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Shared reading text:</w:t>
            </w:r>
          </w:p>
          <w:p w:rsidR="00843914" w:rsidRPr="00210D0F" w:rsidRDefault="00843914" w:rsidP="00843914">
            <w:pPr>
              <w:jc w:val="center"/>
              <w:rPr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Non-</w:t>
            </w:r>
            <w:proofErr w:type="spellStart"/>
            <w:r>
              <w:rPr>
                <w:rFonts w:ascii="Twinkl Cursive Unlooped" w:hAnsi="Twinkl Cursive Unlooped"/>
                <w:sz w:val="22"/>
                <w:szCs w:val="22"/>
              </w:rPr>
              <w:t>ficiton</w:t>
            </w:r>
            <w:proofErr w:type="spellEnd"/>
            <w:r w:rsidRPr="00210D0F">
              <w:rPr>
                <w:rFonts w:ascii="Twinkl Cursive Unlooped" w:hAnsi="Twinkl Cursive Unlooped"/>
                <w:sz w:val="22"/>
                <w:szCs w:val="22"/>
              </w:rPr>
              <w:t xml:space="preserve"> Information text about teeth</w:t>
            </w:r>
          </w:p>
        </w:tc>
        <w:tc>
          <w:tcPr>
            <w:tcW w:w="1975" w:type="dxa"/>
          </w:tcPr>
          <w:p w:rsidR="00843914" w:rsidRPr="00210D0F" w:rsidRDefault="00843914" w:rsidP="00210D0F">
            <w:pPr>
              <w:jc w:val="center"/>
              <w:rPr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Independent reading assessment</w:t>
            </w:r>
          </w:p>
        </w:tc>
      </w:tr>
      <w:tr w:rsidR="008A3069" w:rsidTr="001A0CD2">
        <w:trPr>
          <w:trHeight w:val="512"/>
        </w:trPr>
        <w:tc>
          <w:tcPr>
            <w:tcW w:w="2059" w:type="dxa"/>
          </w:tcPr>
          <w:p w:rsidR="008A3069" w:rsidRPr="00B47C3E" w:rsidRDefault="008A3069" w:rsidP="00B47C3E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Spelling</w:t>
            </w:r>
          </w:p>
        </w:tc>
        <w:tc>
          <w:tcPr>
            <w:tcW w:w="3949" w:type="dxa"/>
            <w:gridSpan w:val="2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Year ½ common exception words</w:t>
            </w:r>
          </w:p>
        </w:tc>
        <w:tc>
          <w:tcPr>
            <w:tcW w:w="1747" w:type="dxa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Year ¾ Statutory spellings</w:t>
            </w:r>
          </w:p>
        </w:tc>
        <w:tc>
          <w:tcPr>
            <w:tcW w:w="2268" w:type="dxa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-sure</w:t>
            </w:r>
          </w:p>
        </w:tc>
        <w:tc>
          <w:tcPr>
            <w:tcW w:w="1843" w:type="dxa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Homophones </w:t>
            </w:r>
          </w:p>
        </w:tc>
        <w:tc>
          <w:tcPr>
            <w:tcW w:w="4017" w:type="dxa"/>
            <w:gridSpan w:val="2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Statutory spellings year ¾ </w:t>
            </w:r>
          </w:p>
        </w:tc>
      </w:tr>
      <w:tr w:rsidR="00843914" w:rsidTr="00DB66F1">
        <w:trPr>
          <w:trHeight w:val="512"/>
        </w:trPr>
        <w:tc>
          <w:tcPr>
            <w:tcW w:w="2059" w:type="dxa"/>
          </w:tcPr>
          <w:p w:rsidR="00843914" w:rsidRPr="00B47C3E" w:rsidRDefault="00843914" w:rsidP="00B47C3E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11849" w:type="dxa"/>
            <w:gridSpan w:val="6"/>
          </w:tcPr>
          <w:p w:rsidR="008A3069" w:rsidRPr="00C2164B" w:rsidRDefault="00843914" w:rsidP="008A3069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Place value </w:t>
            </w:r>
          </w:p>
          <w:p w:rsidR="00843914" w:rsidRPr="00C2164B" w:rsidRDefault="00843914" w:rsidP="008A3069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75" w:type="dxa"/>
          </w:tcPr>
          <w:p w:rsidR="00843914" w:rsidRPr="00210D0F" w:rsidRDefault="00843914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Assessment </w:t>
            </w:r>
          </w:p>
        </w:tc>
      </w:tr>
      <w:tr w:rsidR="008A3069" w:rsidTr="00202B7C">
        <w:trPr>
          <w:trHeight w:val="512"/>
        </w:trPr>
        <w:tc>
          <w:tcPr>
            <w:tcW w:w="2059" w:type="dxa"/>
            <w:vMerge w:val="restart"/>
          </w:tcPr>
          <w:p w:rsidR="008A3069" w:rsidRDefault="008A3069" w:rsidP="000B0F8F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Topic</w:t>
            </w:r>
          </w:p>
          <w:p w:rsidR="008A3069" w:rsidRPr="00B47C3E" w:rsidRDefault="008A3069" w:rsidP="000B0F8F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</w:rPr>
              <w:t>Science</w:t>
            </w:r>
          </w:p>
        </w:tc>
        <w:tc>
          <w:tcPr>
            <w:tcW w:w="1974" w:type="dxa"/>
            <w:vMerge w:val="restart"/>
          </w:tcPr>
          <w:p w:rsidR="008A3069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Oliver Jeffers </w:t>
            </w:r>
          </w:p>
          <w:p w:rsidR="008A3069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Here we are. </w:t>
            </w:r>
          </w:p>
        </w:tc>
        <w:tc>
          <w:tcPr>
            <w:tcW w:w="1975" w:type="dxa"/>
            <w:vMerge w:val="restart"/>
          </w:tcPr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Initial assessment – what do we already know about where our food goes?</w:t>
            </w:r>
          </w:p>
        </w:tc>
        <w:tc>
          <w:tcPr>
            <w:tcW w:w="5858" w:type="dxa"/>
            <w:gridSpan w:val="3"/>
          </w:tcPr>
          <w:p w:rsidR="008A3069" w:rsidRDefault="008A3069" w:rsidP="008A3069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Explanation text – Where does my food go?</w:t>
            </w:r>
          </w:p>
          <w:p w:rsidR="008A3069" w:rsidRPr="00210D0F" w:rsidRDefault="008A3069" w:rsidP="008A3069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 xml:space="preserve"> Research, plan, draft and write</w:t>
            </w:r>
          </w:p>
        </w:tc>
        <w:tc>
          <w:tcPr>
            <w:tcW w:w="2042" w:type="dxa"/>
          </w:tcPr>
          <w:p w:rsidR="008A3069" w:rsidRPr="00210D0F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75" w:type="dxa"/>
          </w:tcPr>
          <w:p w:rsidR="008A3069" w:rsidRPr="00210D0F" w:rsidRDefault="008A3069" w:rsidP="00C2164B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8A3069" w:rsidTr="008A3069">
        <w:trPr>
          <w:trHeight w:val="512"/>
        </w:trPr>
        <w:tc>
          <w:tcPr>
            <w:tcW w:w="2059" w:type="dxa"/>
            <w:vMerge/>
          </w:tcPr>
          <w:p w:rsidR="008A3069" w:rsidRPr="00B47C3E" w:rsidRDefault="008A3069" w:rsidP="000B0F8F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:rsidR="008A3069" w:rsidRPr="00210D0F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75" w:type="dxa"/>
            <w:vMerge/>
          </w:tcPr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47" w:type="dxa"/>
          </w:tcPr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Practical -</w:t>
            </w:r>
          </w:p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Making poo</w:t>
            </w:r>
          </w:p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(how food passes through our bodies)</w:t>
            </w:r>
          </w:p>
        </w:tc>
        <w:tc>
          <w:tcPr>
            <w:tcW w:w="2268" w:type="dxa"/>
          </w:tcPr>
          <w:p w:rsidR="008A3069" w:rsidRPr="00210D0F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The digestive system – understand the different parts and their functions</w:t>
            </w:r>
          </w:p>
        </w:tc>
        <w:tc>
          <w:tcPr>
            <w:tcW w:w="1843" w:type="dxa"/>
          </w:tcPr>
          <w:p w:rsidR="008A3069" w:rsidRPr="00210D0F" w:rsidRDefault="008A3069" w:rsidP="000B0F8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Investigation – how long are our intestines</w:t>
            </w:r>
          </w:p>
        </w:tc>
        <w:tc>
          <w:tcPr>
            <w:tcW w:w="2042" w:type="dxa"/>
          </w:tcPr>
          <w:p w:rsidR="008A3069" w:rsidRPr="00210D0F" w:rsidRDefault="008A3069" w:rsidP="000B0F8F">
            <w:pPr>
              <w:jc w:val="center"/>
              <w:rPr>
                <w:sz w:val="22"/>
                <w:szCs w:val="22"/>
              </w:rPr>
            </w:pPr>
            <w:r w:rsidRPr="00210D0F">
              <w:rPr>
                <w:rFonts w:ascii="Twinkl Cursive Unlooped" w:hAnsi="Twinkl Cursive Unlooped"/>
                <w:sz w:val="22"/>
                <w:szCs w:val="22"/>
              </w:rPr>
              <w:t>Teeth – different types and their functions</w:t>
            </w:r>
          </w:p>
        </w:tc>
        <w:tc>
          <w:tcPr>
            <w:tcW w:w="1975" w:type="dxa"/>
          </w:tcPr>
          <w:p w:rsidR="008A3069" w:rsidRPr="00C2164B" w:rsidRDefault="008A3069" w:rsidP="00C2164B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F</w:t>
            </w:r>
            <w:r w:rsidRPr="008A3069">
              <w:rPr>
                <w:rFonts w:ascii="Twinkl Cursive Unlooped" w:hAnsi="Twinkl Cursive Unlooped"/>
                <w:sz w:val="22"/>
                <w:szCs w:val="22"/>
              </w:rPr>
              <w:t>ood chains, identifying producers, predators and prey</w:t>
            </w:r>
          </w:p>
        </w:tc>
      </w:tr>
      <w:tr w:rsidR="008B7BBA" w:rsidTr="006008AC">
        <w:trPr>
          <w:trHeight w:val="541"/>
        </w:trPr>
        <w:tc>
          <w:tcPr>
            <w:tcW w:w="2059" w:type="dxa"/>
          </w:tcPr>
          <w:p w:rsidR="008B7BBA" w:rsidRPr="008B7BBA" w:rsidRDefault="008B7BBA" w:rsidP="008B7BBA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proofErr w:type="gramStart"/>
            <w:r w:rsidRPr="008B7BBA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P.E</w:t>
            </w:r>
            <w:proofErr w:type="gramEnd"/>
          </w:p>
        </w:tc>
        <w:tc>
          <w:tcPr>
            <w:tcW w:w="13824" w:type="dxa"/>
            <w:gridSpan w:val="7"/>
          </w:tcPr>
          <w:p w:rsidR="00843914" w:rsidRDefault="00843914" w:rsidP="008B7BBA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Real P.E </w:t>
            </w:r>
          </w:p>
          <w:p w:rsidR="008B7BBA" w:rsidRPr="00210D0F" w:rsidRDefault="00843914" w:rsidP="008B7BBA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Outdoor </w:t>
            </w:r>
            <w:r w:rsidR="008A3069">
              <w:rPr>
                <w:rFonts w:ascii="Twinkl Cursive Unlooped" w:hAnsi="Twinkl Cursive Unlooped"/>
                <w:sz w:val="22"/>
                <w:szCs w:val="22"/>
              </w:rPr>
              <w:t>Basketball</w:t>
            </w:r>
          </w:p>
        </w:tc>
      </w:tr>
      <w:tr w:rsidR="00843914" w:rsidTr="00843914">
        <w:trPr>
          <w:trHeight w:val="512"/>
        </w:trPr>
        <w:tc>
          <w:tcPr>
            <w:tcW w:w="2059" w:type="dxa"/>
          </w:tcPr>
          <w:p w:rsidR="00843914" w:rsidRPr="00B47C3E" w:rsidRDefault="00843914" w:rsidP="000B0F8F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Computing</w:t>
            </w:r>
          </w:p>
        </w:tc>
        <w:tc>
          <w:tcPr>
            <w:tcW w:w="3949" w:type="dxa"/>
            <w:gridSpan w:val="2"/>
          </w:tcPr>
          <w:p w:rsidR="00843914" w:rsidRDefault="00843914" w:rsidP="008B7BBA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Logging on </w:t>
            </w:r>
          </w:p>
        </w:tc>
        <w:tc>
          <w:tcPr>
            <w:tcW w:w="4015" w:type="dxa"/>
            <w:gridSpan w:val="2"/>
          </w:tcPr>
          <w:p w:rsidR="00843914" w:rsidRDefault="00843914" w:rsidP="008B7BBA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E-Safety </w:t>
            </w:r>
          </w:p>
        </w:tc>
        <w:tc>
          <w:tcPr>
            <w:tcW w:w="5860" w:type="dxa"/>
            <w:gridSpan w:val="3"/>
          </w:tcPr>
          <w:p w:rsidR="00843914" w:rsidRPr="00210D0F" w:rsidRDefault="00843914" w:rsidP="008B7BBA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Google classrooms</w:t>
            </w:r>
          </w:p>
        </w:tc>
      </w:tr>
      <w:tr w:rsidR="008A3069" w:rsidTr="008A3069">
        <w:trPr>
          <w:trHeight w:val="1089"/>
        </w:trPr>
        <w:tc>
          <w:tcPr>
            <w:tcW w:w="2059" w:type="dxa"/>
          </w:tcPr>
          <w:p w:rsidR="008A3069" w:rsidRDefault="008A3069" w:rsidP="000B0F8F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B47C3E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PSHE</w:t>
            </w:r>
          </w:p>
          <w:p w:rsidR="008A3069" w:rsidRPr="008B7BBA" w:rsidRDefault="008A3069" w:rsidP="000B0F8F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B7BBA">
              <w:rPr>
                <w:rFonts w:ascii="Twinkl Cursive Unlooped" w:hAnsi="Twinkl Cursive Unlooped"/>
              </w:rPr>
              <w:t xml:space="preserve">Health and Wellbeing </w:t>
            </w:r>
          </w:p>
        </w:tc>
        <w:tc>
          <w:tcPr>
            <w:tcW w:w="1974" w:type="dxa"/>
          </w:tcPr>
          <w:p w:rsidR="008A3069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Oliver Jeffers </w:t>
            </w:r>
          </w:p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Here we are. </w:t>
            </w:r>
          </w:p>
        </w:tc>
        <w:tc>
          <w:tcPr>
            <w:tcW w:w="1975" w:type="dxa"/>
          </w:tcPr>
          <w:p w:rsidR="008A3069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Oliver Jeffers </w:t>
            </w:r>
          </w:p>
          <w:p w:rsidR="008A3069" w:rsidRPr="00210D0F" w:rsidRDefault="008A3069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Here we are.</w:t>
            </w:r>
          </w:p>
        </w:tc>
        <w:tc>
          <w:tcPr>
            <w:tcW w:w="4015" w:type="dxa"/>
            <w:gridSpan w:val="2"/>
          </w:tcPr>
          <w:p w:rsidR="008A3069" w:rsidRPr="00210D0F" w:rsidRDefault="008A3069" w:rsidP="00210D0F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E-Safety </w:t>
            </w:r>
          </w:p>
        </w:tc>
        <w:tc>
          <w:tcPr>
            <w:tcW w:w="5860" w:type="dxa"/>
            <w:gridSpan w:val="3"/>
          </w:tcPr>
          <w:p w:rsidR="008A3069" w:rsidRPr="008A3069" w:rsidRDefault="008A3069" w:rsidP="00E5274F">
            <w:pPr>
              <w:jc w:val="center"/>
              <w:rPr>
                <w:rFonts w:ascii="Twinkl Cursive Unlooped" w:hAnsi="Twinkl Cursive Unlooped"/>
              </w:rPr>
            </w:pPr>
            <w:r w:rsidRPr="008A3069">
              <w:rPr>
                <w:rFonts w:ascii="Twinkl Cursive Unlooped" w:hAnsi="Twinkl Cursive Unlooped"/>
              </w:rPr>
              <w:t xml:space="preserve">Friendships </w:t>
            </w:r>
          </w:p>
        </w:tc>
      </w:tr>
      <w:tr w:rsidR="00843914" w:rsidTr="00843914">
        <w:trPr>
          <w:trHeight w:val="541"/>
        </w:trPr>
        <w:tc>
          <w:tcPr>
            <w:tcW w:w="2059" w:type="dxa"/>
          </w:tcPr>
          <w:p w:rsidR="00843914" w:rsidRPr="00B47C3E" w:rsidRDefault="00843914" w:rsidP="000B0F8F">
            <w:pPr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843914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>Art/DT</w:t>
            </w:r>
          </w:p>
        </w:tc>
        <w:tc>
          <w:tcPr>
            <w:tcW w:w="3949" w:type="dxa"/>
            <w:gridSpan w:val="2"/>
          </w:tcPr>
          <w:p w:rsidR="00843914" w:rsidRDefault="00843914" w:rsidP="008439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 xml:space="preserve">Oliver Jeffers </w:t>
            </w:r>
          </w:p>
          <w:p w:rsidR="00843914" w:rsidRDefault="00843914" w:rsidP="00843914">
            <w:pPr>
              <w:jc w:val="center"/>
            </w:pPr>
            <w:r>
              <w:rPr>
                <w:rFonts w:ascii="Twinkl Cursive Unlooped" w:hAnsi="Twinkl Cursive Unlooped"/>
                <w:sz w:val="22"/>
                <w:szCs w:val="22"/>
              </w:rPr>
              <w:t>Here we are.</w:t>
            </w:r>
          </w:p>
        </w:tc>
        <w:tc>
          <w:tcPr>
            <w:tcW w:w="9875" w:type="dxa"/>
            <w:gridSpan w:val="5"/>
          </w:tcPr>
          <w:p w:rsidR="00843914" w:rsidRPr="008A3069" w:rsidRDefault="008A3069" w:rsidP="008A3069">
            <w:pPr>
              <w:jc w:val="center"/>
              <w:rPr>
                <w:rFonts w:ascii="Twinkl Cursive Unlooped" w:hAnsi="Twinkl Cursive Unlooped"/>
              </w:rPr>
            </w:pPr>
            <w:r w:rsidRPr="008A3069">
              <w:rPr>
                <w:rFonts w:ascii="Twinkl Cursive Unlooped" w:hAnsi="Twinkl Cursive Unlooped"/>
              </w:rPr>
              <w:t>Line texture and tone-</w:t>
            </w:r>
          </w:p>
          <w:p w:rsidR="008A3069" w:rsidRDefault="008A3069" w:rsidP="008A3069">
            <w:pPr>
              <w:jc w:val="center"/>
            </w:pPr>
            <w:r w:rsidRPr="008A3069">
              <w:rPr>
                <w:rFonts w:ascii="Twinkl Cursive Unlooped" w:hAnsi="Twinkl Cursive Unlooped"/>
              </w:rPr>
              <w:t>Weather</w:t>
            </w:r>
          </w:p>
        </w:tc>
      </w:tr>
    </w:tbl>
    <w:p w:rsidR="007748FB" w:rsidRDefault="007748FB"/>
    <w:sectPr w:rsidR="007748FB" w:rsidSect="004210E2">
      <w:headerReference w:type="default" r:id="rId7"/>
      <w:pgSz w:w="16840" w:h="11900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63" w:rsidRDefault="000D4863" w:rsidP="00B47C3E">
      <w:r>
        <w:separator/>
      </w:r>
    </w:p>
  </w:endnote>
  <w:endnote w:type="continuationSeparator" w:id="0">
    <w:p w:rsidR="000D4863" w:rsidRDefault="000D4863" w:rsidP="00B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63" w:rsidRDefault="000D4863" w:rsidP="00B47C3E">
      <w:r>
        <w:separator/>
      </w:r>
    </w:p>
  </w:footnote>
  <w:footnote w:type="continuationSeparator" w:id="0">
    <w:p w:rsidR="000D4863" w:rsidRDefault="000D4863" w:rsidP="00B4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3E" w:rsidRPr="00B47C3E" w:rsidRDefault="00B47C3E" w:rsidP="00B47C3E">
    <w:pPr>
      <w:pStyle w:val="Header"/>
      <w:jc w:val="center"/>
      <w:rPr>
        <w:rFonts w:ascii="Twinkl Cursive Unlooped" w:hAnsi="Twinkl Cursive Unlooped"/>
        <w:sz w:val="44"/>
        <w:szCs w:val="44"/>
        <w:u w:val="single"/>
      </w:rPr>
    </w:pPr>
    <w:r w:rsidRPr="00B47C3E">
      <w:rPr>
        <w:rFonts w:ascii="Twinkl Cursive Unlooped" w:hAnsi="Twinkl Cursive Unlooped"/>
        <w:sz w:val="44"/>
        <w:szCs w:val="44"/>
        <w:u w:val="single"/>
      </w:rPr>
      <w:t xml:space="preserve">Autumn </w:t>
    </w:r>
    <w:r w:rsidR="00843914">
      <w:rPr>
        <w:rFonts w:ascii="Twinkl Cursive Unlooped" w:hAnsi="Twinkl Cursive Unlooped"/>
        <w:sz w:val="44"/>
        <w:szCs w:val="44"/>
        <w:u w:val="single"/>
      </w:rPr>
      <w:t xml:space="preserve">1 </w:t>
    </w:r>
    <w:r w:rsidRPr="00B47C3E">
      <w:rPr>
        <w:rFonts w:ascii="Twinkl Cursive Unlooped" w:hAnsi="Twinkl Cursive Unlooped"/>
        <w:sz w:val="44"/>
        <w:szCs w:val="44"/>
        <w:u w:val="single"/>
      </w:rPr>
      <w:t>KS2 Year 4 Topic Overview – Where does my food go?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D4435"/>
    <w:multiLevelType w:val="hybridMultilevel"/>
    <w:tmpl w:val="AF02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3E"/>
    <w:rsid w:val="000B0F8F"/>
    <w:rsid w:val="000D4863"/>
    <w:rsid w:val="00210D0F"/>
    <w:rsid w:val="00324224"/>
    <w:rsid w:val="004210E2"/>
    <w:rsid w:val="004D1CCC"/>
    <w:rsid w:val="0064029A"/>
    <w:rsid w:val="007748FB"/>
    <w:rsid w:val="007766F9"/>
    <w:rsid w:val="007A23BE"/>
    <w:rsid w:val="00843914"/>
    <w:rsid w:val="008A3069"/>
    <w:rsid w:val="008B7BBA"/>
    <w:rsid w:val="009519F2"/>
    <w:rsid w:val="00B47C3E"/>
    <w:rsid w:val="00C01E74"/>
    <w:rsid w:val="00C2164B"/>
    <w:rsid w:val="00E5274F"/>
    <w:rsid w:val="00F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17A6"/>
  <w15:chartTrackingRefBased/>
  <w15:docId w15:val="{99697EDD-D41D-9743-86D3-DB3E76A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3E"/>
  </w:style>
  <w:style w:type="paragraph" w:styleId="Footer">
    <w:name w:val="footer"/>
    <w:basedOn w:val="Normal"/>
    <w:link w:val="FooterChar"/>
    <w:uiPriority w:val="99"/>
    <w:unhideWhenUsed/>
    <w:rsid w:val="00B4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3E"/>
  </w:style>
  <w:style w:type="table" w:styleId="TableGrid">
    <w:name w:val="Table Grid"/>
    <w:basedOn w:val="TableNormal"/>
    <w:uiPriority w:val="39"/>
    <w:rsid w:val="00B4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0D0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0D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 Meteyard</cp:lastModifiedBy>
  <cp:revision>3</cp:revision>
  <dcterms:created xsi:type="dcterms:W3CDTF">2020-09-10T13:33:00Z</dcterms:created>
  <dcterms:modified xsi:type="dcterms:W3CDTF">2020-10-02T13:11:00Z</dcterms:modified>
</cp:coreProperties>
</file>